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C0" w:rsidRDefault="007075B9">
      <w:pPr>
        <w:shd w:val="clear" w:color="auto" w:fill="FFFFFF"/>
        <w:spacing w:before="60" w:after="6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  <w:lang w:val="vi-VN"/>
        </w:rPr>
        <w:t>hụ lục I</w:t>
      </w:r>
      <w:r>
        <w:rPr>
          <w:b/>
          <w:bCs/>
          <w:sz w:val="26"/>
          <w:szCs w:val="26"/>
        </w:rPr>
        <w:t>V</w:t>
      </w:r>
    </w:p>
    <w:p w:rsidR="005552C0" w:rsidRDefault="007075B9">
      <w:pPr>
        <w:shd w:val="clear" w:color="auto" w:fill="FFFFFF"/>
        <w:spacing w:before="60" w:after="6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ĐỊNH MỨC KINH TẾ - KỸ THUẬT LĨNH VỰC CHĂN NUÔI</w:t>
      </w:r>
    </w:p>
    <w:p w:rsidR="005552C0" w:rsidRDefault="007075B9">
      <w:pPr>
        <w:shd w:val="clear" w:color="auto" w:fill="FFFFFF"/>
        <w:spacing w:before="60" w:after="60"/>
        <w:rPr>
          <w:b/>
          <w:i/>
          <w:iCs/>
          <w:sz w:val="26"/>
          <w:szCs w:val="26"/>
          <w:lang w:val="vi-VN"/>
        </w:rPr>
      </w:pPr>
      <w:r>
        <w:rPr>
          <w:b/>
          <w:i/>
          <w:iCs/>
          <w:sz w:val="26"/>
          <w:szCs w:val="26"/>
          <w:lang w:val="vi-VN"/>
        </w:rPr>
        <w:t xml:space="preserve">           </w:t>
      </w:r>
    </w:p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1. Chăn nuôi gà thương phẩm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1404"/>
        <w:gridCol w:w="2100"/>
        <w:gridCol w:w="2153"/>
      </w:tblGrid>
      <w:tr w:rsidR="005552C0">
        <w:trPr>
          <w:trHeight w:val="435"/>
        </w:trPr>
        <w:tc>
          <w:tcPr>
            <w:tcW w:w="3557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404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2100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153" w:type="dxa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557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nuôi sống đến xuất chuồng</w:t>
            </w:r>
          </w:p>
        </w:tc>
        <w:tc>
          <w:tcPr>
            <w:tcW w:w="1404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2100" w:type="dxa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93</w:t>
            </w:r>
          </w:p>
        </w:tc>
        <w:tc>
          <w:tcPr>
            <w:tcW w:w="2153" w:type="dxa"/>
            <w:vMerge w:val="restart"/>
            <w:vAlign w:val="center"/>
          </w:tcPr>
          <w:p w:rsidR="005552C0" w:rsidRDefault="007075B9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</w:tc>
      </w:tr>
      <w:tr w:rsidR="005552C0">
        <w:trPr>
          <w:trHeight w:val="20"/>
        </w:trPr>
        <w:tc>
          <w:tcPr>
            <w:tcW w:w="355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Khối lượng xuất chuồng</w:t>
            </w:r>
          </w:p>
        </w:tc>
        <w:tc>
          <w:tcPr>
            <w:tcW w:w="140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10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1,6</w:t>
            </w:r>
          </w:p>
        </w:tc>
        <w:tc>
          <w:tcPr>
            <w:tcW w:w="2153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55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Tiêu tốn thức ăn/kg tăng trọng</w:t>
            </w:r>
          </w:p>
        </w:tc>
        <w:tc>
          <w:tcPr>
            <w:tcW w:w="140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10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2,9</w:t>
            </w:r>
          </w:p>
        </w:tc>
        <w:tc>
          <w:tcPr>
            <w:tcW w:w="2153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55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gian nuôi</w:t>
            </w:r>
          </w:p>
        </w:tc>
        <w:tc>
          <w:tcPr>
            <w:tcW w:w="140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tuổi</w:t>
            </w:r>
          </w:p>
        </w:tc>
        <w:tc>
          <w:tcPr>
            <w:tcW w:w="210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14</w:t>
            </w:r>
          </w:p>
        </w:tc>
        <w:tc>
          <w:tcPr>
            <w:tcW w:w="2153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i/>
          <w:iCs/>
          <w:sz w:val="26"/>
          <w:szCs w:val="26"/>
          <w:lang w:val="vi-VN"/>
        </w:rPr>
        <w:t xml:space="preserve">     </w:t>
      </w:r>
      <w:r>
        <w:rPr>
          <w:i/>
          <w:iCs/>
          <w:sz w:val="26"/>
          <w:szCs w:val="26"/>
          <w:lang w:val="vi-VN"/>
        </w:rPr>
        <w:t xml:space="preserve">                                                                                              </w:t>
      </w:r>
      <w:r>
        <w:rPr>
          <w:i/>
          <w:iCs/>
          <w:sz w:val="26"/>
          <w:szCs w:val="26"/>
        </w:rPr>
        <w:t xml:space="preserve">       </w:t>
      </w:r>
      <w:r>
        <w:rPr>
          <w:i/>
          <w:iCs/>
          <w:sz w:val="26"/>
          <w:szCs w:val="26"/>
          <w:lang w:val="vi-VN"/>
        </w:rPr>
        <w:t xml:space="preserve"> </w:t>
      </w:r>
      <w:r>
        <w:rPr>
          <w:i/>
          <w:iCs/>
          <w:sz w:val="26"/>
          <w:szCs w:val="26"/>
        </w:rPr>
        <w:t xml:space="preserve">  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1560"/>
        <w:gridCol w:w="1186"/>
        <w:gridCol w:w="2924"/>
      </w:tblGrid>
      <w:tr w:rsidR="005552C0">
        <w:trPr>
          <w:trHeight w:val="20"/>
          <w:jc w:val="center"/>
        </w:trPr>
        <w:tc>
          <w:tcPr>
            <w:tcW w:w="3458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186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2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458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Gà g</w:t>
            </w:r>
            <w:r>
              <w:rPr>
                <w:sz w:val="26"/>
                <w:szCs w:val="26"/>
              </w:rPr>
              <w:t>iống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186" w:type="dxa"/>
            <w:vAlign w:val="center"/>
          </w:tcPr>
          <w:p w:rsidR="005552C0" w:rsidRDefault="007075B9">
            <w:pPr>
              <w:ind w:left="-178" w:right="-57" w:firstLine="1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24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Gà thương phẩm 01 ngày tuổi</w:t>
            </w:r>
          </w:p>
        </w:tc>
      </w:tr>
      <w:tr w:rsidR="005552C0">
        <w:trPr>
          <w:trHeight w:val="20"/>
          <w:jc w:val="center"/>
        </w:trPr>
        <w:tc>
          <w:tcPr>
            <w:tcW w:w="3458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iCs/>
                <w:lang w:val="vi-VN"/>
              </w:rPr>
              <w:t>Thức ăn hỗn hợp g</w:t>
            </w:r>
            <w:r>
              <w:rPr>
                <w:rFonts w:ascii="Times New Roman" w:hAnsi="Times New Roman" w:cs="Times New Roman"/>
                <w:lang w:val="vi-VN"/>
              </w:rPr>
              <w:t>iai đoạn từ 1 - 21 ngày tuổi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ind w:left="-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186" w:type="dxa"/>
            <w:vAlign w:val="center"/>
          </w:tcPr>
          <w:p w:rsidR="005552C0" w:rsidRDefault="007075B9">
            <w:pPr>
              <w:widowControl w:val="0"/>
              <w:ind w:left="-178" w:firstLine="17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0,8</w:t>
            </w:r>
          </w:p>
        </w:tc>
        <w:tc>
          <w:tcPr>
            <w:tcW w:w="292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 20 - 21%</w:t>
            </w:r>
          </w:p>
        </w:tc>
      </w:tr>
      <w:tr w:rsidR="005552C0">
        <w:trPr>
          <w:trHeight w:val="20"/>
          <w:jc w:val="center"/>
        </w:trPr>
        <w:tc>
          <w:tcPr>
            <w:tcW w:w="3458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Thức ăn hỗn hợp </w:t>
            </w:r>
            <w:r>
              <w:rPr>
                <w:rFonts w:ascii="Times New Roman" w:hAnsi="Times New Roman" w:cs="Times New Roman"/>
              </w:rPr>
              <w:t>giai đoạn 22 ngày tuổi - xuất chuồng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186" w:type="dxa"/>
            <w:vAlign w:val="center"/>
          </w:tcPr>
          <w:p w:rsidR="005552C0" w:rsidRDefault="007075B9">
            <w:pPr>
              <w:widowControl w:val="0"/>
              <w:ind w:left="-178" w:firstLine="17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5,2</w:t>
            </w:r>
          </w:p>
        </w:tc>
        <w:tc>
          <w:tcPr>
            <w:tcW w:w="292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 16 - 18%</w:t>
            </w:r>
          </w:p>
        </w:tc>
      </w:tr>
      <w:tr w:rsidR="005552C0">
        <w:trPr>
          <w:trHeight w:val="20"/>
          <w:jc w:val="center"/>
        </w:trPr>
        <w:tc>
          <w:tcPr>
            <w:tcW w:w="345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 xin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186" w:type="dxa"/>
            <w:vAlign w:val="center"/>
          </w:tcPr>
          <w:p w:rsidR="005552C0" w:rsidRDefault="007075B9">
            <w:pPr>
              <w:widowControl w:val="0"/>
              <w:ind w:left="-178" w:firstLine="17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07</w:t>
            </w:r>
          </w:p>
        </w:tc>
        <w:tc>
          <w:tcPr>
            <w:tcW w:w="2924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 Gum; (2) ND - IB; (1) New; (1) đậu, (1) cúm GC</w:t>
            </w:r>
          </w:p>
        </w:tc>
      </w:tr>
      <w:tr w:rsidR="005552C0">
        <w:trPr>
          <w:trHeight w:val="20"/>
          <w:jc w:val="center"/>
        </w:trPr>
        <w:tc>
          <w:tcPr>
            <w:tcW w:w="345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</w:t>
            </w:r>
            <w:r>
              <w:rPr>
                <w:rFonts w:ascii="Times New Roman" w:hAnsi="Times New Roman" w:cs="Times New Roman"/>
                <w:iCs/>
                <w:lang w:val="vi-VN"/>
              </w:rPr>
              <w:t>óa</w:t>
            </w:r>
            <w:r>
              <w:rPr>
                <w:rFonts w:ascii="Times New Roman" w:hAnsi="Times New Roman" w:cs="Times New Roman"/>
                <w:iCs/>
              </w:rPr>
              <w:t xml:space="preserve"> chất sát trùng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1186" w:type="dxa"/>
            <w:vAlign w:val="center"/>
          </w:tcPr>
          <w:p w:rsidR="005552C0" w:rsidRDefault="007075B9">
            <w:pPr>
              <w:widowControl w:val="0"/>
              <w:ind w:left="-178" w:firstLine="17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0,5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292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Đã quy đổi ra dung dịch pha loãng theo quy định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539"/>
        <w:gridCol w:w="1522"/>
        <w:gridCol w:w="2126"/>
      </w:tblGrid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22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126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22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05</w:t>
            </w:r>
          </w:p>
        </w:tc>
        <w:tc>
          <w:tcPr>
            <w:tcW w:w="2126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22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26" w:type="dxa"/>
            <w:vAlign w:val="center"/>
          </w:tcPr>
          <w:p w:rsidR="005552C0" w:rsidRDefault="005552C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22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26" w:type="dxa"/>
            <w:vAlign w:val="center"/>
          </w:tcPr>
          <w:p w:rsidR="005552C0" w:rsidRDefault="005552C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22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26" w:type="dxa"/>
            <w:vAlign w:val="center"/>
          </w:tcPr>
          <w:p w:rsidR="005552C0" w:rsidRDefault="005552C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ổng kết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22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126" w:type="dxa"/>
            <w:vAlign w:val="center"/>
          </w:tcPr>
          <w:p w:rsidR="005552C0" w:rsidRDefault="005552C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22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.000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126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Chăn nuôi gà sinh sản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1170"/>
        <w:gridCol w:w="2265"/>
        <w:gridCol w:w="2194"/>
      </w:tblGrid>
      <w:tr w:rsidR="005552C0">
        <w:trPr>
          <w:trHeight w:val="20"/>
        </w:trPr>
        <w:tc>
          <w:tcPr>
            <w:tcW w:w="3585" w:type="dxa"/>
          </w:tcPr>
          <w:p w:rsidR="005552C0" w:rsidRDefault="007075B9">
            <w:pPr>
              <w:ind w:hanging="19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170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2265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194" w:type="dxa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585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nuôi sống đến lúc đẻ</w:t>
            </w:r>
          </w:p>
        </w:tc>
        <w:tc>
          <w:tcPr>
            <w:tcW w:w="117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2265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90</w:t>
            </w:r>
          </w:p>
        </w:tc>
        <w:tc>
          <w:tcPr>
            <w:tcW w:w="2194" w:type="dxa"/>
            <w:vMerge w:val="restart"/>
            <w:vAlign w:val="center"/>
          </w:tcPr>
          <w:p w:rsidR="005552C0" w:rsidRDefault="007075B9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</w:tc>
      </w:tr>
      <w:tr w:rsidR="005552C0">
        <w:trPr>
          <w:trHeight w:val="20"/>
        </w:trPr>
        <w:tc>
          <w:tcPr>
            <w:tcW w:w="3585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chọn vào sinh sản so với 01 ngày tuổi</w:t>
            </w:r>
          </w:p>
        </w:tc>
        <w:tc>
          <w:tcPr>
            <w:tcW w:w="117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2265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80</w:t>
            </w:r>
          </w:p>
        </w:tc>
        <w:tc>
          <w:tcPr>
            <w:tcW w:w="2194" w:type="dxa"/>
            <w:vMerge/>
          </w:tcPr>
          <w:p w:rsidR="005552C0" w:rsidRDefault="005552C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585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Năng suất trứng/mái</w:t>
            </w:r>
          </w:p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Gà hướng thịt </w:t>
            </w:r>
          </w:p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Gà hướng trứng </w:t>
            </w:r>
          </w:p>
        </w:tc>
        <w:tc>
          <w:tcPr>
            <w:tcW w:w="117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Trứng</w:t>
            </w:r>
          </w:p>
        </w:tc>
        <w:tc>
          <w:tcPr>
            <w:tcW w:w="2265" w:type="dxa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160</w:t>
            </w:r>
          </w:p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200</w:t>
            </w:r>
          </w:p>
        </w:tc>
        <w:tc>
          <w:tcPr>
            <w:tcW w:w="2194" w:type="dxa"/>
            <w:vMerge/>
            <w:vAlign w:val="center"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585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Tỷ lệ hao hụt trong giai đoạn đẻ/tháng</w:t>
            </w:r>
          </w:p>
        </w:tc>
        <w:tc>
          <w:tcPr>
            <w:tcW w:w="117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5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</w:t>
            </w:r>
          </w:p>
        </w:tc>
        <w:tc>
          <w:tcPr>
            <w:tcW w:w="2194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5552C0" w:rsidRDefault="005552C0">
      <w:pPr>
        <w:shd w:val="clear" w:color="auto" w:fill="FFFFFF"/>
        <w:spacing w:before="120" w:after="60"/>
        <w:rPr>
          <w:b/>
          <w:sz w:val="26"/>
          <w:szCs w:val="26"/>
        </w:rPr>
      </w:pPr>
    </w:p>
    <w:p w:rsidR="005552C0" w:rsidRDefault="007075B9">
      <w:pPr>
        <w:shd w:val="clear" w:color="auto" w:fill="FFFFFF"/>
        <w:spacing w:before="120" w:after="60"/>
        <w:rPr>
          <w:b/>
          <w:sz w:val="26"/>
          <w:szCs w:val="26"/>
        </w:rPr>
      </w:pPr>
      <w:r>
        <w:rPr>
          <w:bCs/>
          <w:sz w:val="26"/>
          <w:szCs w:val="26"/>
        </w:rPr>
        <w:lastRenderedPageBreak/>
        <w:t>b) Định mức kinh tế - kỹ thuật</w:t>
      </w:r>
      <w:r>
        <w:rPr>
          <w:bCs/>
          <w:i/>
          <w:iCs/>
          <w:sz w:val="26"/>
          <w:szCs w:val="26"/>
        </w:rPr>
        <w:tab/>
      </w:r>
      <w:r>
        <w:rPr>
          <w:bCs/>
          <w:i/>
          <w:iCs/>
          <w:sz w:val="26"/>
          <w:szCs w:val="26"/>
          <w:lang w:val="vi-VN"/>
        </w:rPr>
        <w:t xml:space="preserve"> </w:t>
      </w:r>
      <w:r>
        <w:rPr>
          <w:i/>
          <w:iCs/>
          <w:sz w:val="26"/>
          <w:szCs w:val="26"/>
          <w:lang w:val="vi-VN"/>
        </w:rPr>
        <w:t xml:space="preserve">             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1220"/>
        <w:gridCol w:w="968"/>
        <w:gridCol w:w="3034"/>
      </w:tblGrid>
      <w:tr w:rsidR="005552C0">
        <w:trPr>
          <w:trHeight w:val="20"/>
          <w:jc w:val="center"/>
        </w:trPr>
        <w:tc>
          <w:tcPr>
            <w:tcW w:w="3929" w:type="dxa"/>
            <w:noWrap/>
            <w:vAlign w:val="center"/>
          </w:tcPr>
          <w:p w:rsidR="005552C0" w:rsidRDefault="007075B9">
            <w:pPr>
              <w:ind w:left="71" w:hanging="7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22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68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03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29" w:type="dxa"/>
            <w:noWrap/>
            <w:vAlign w:val="center"/>
          </w:tcPr>
          <w:p w:rsidR="005552C0" w:rsidRDefault="007075B9">
            <w:pPr>
              <w:ind w:left="-72" w:hanging="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Gà giống</w:t>
            </w:r>
          </w:p>
        </w:tc>
        <w:tc>
          <w:tcPr>
            <w:tcW w:w="1220" w:type="dxa"/>
            <w:noWrap/>
            <w:vAlign w:val="center"/>
          </w:tcPr>
          <w:p w:rsidR="005552C0" w:rsidRDefault="007075B9">
            <w:pPr>
              <w:ind w:left="-97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Con</w:t>
            </w:r>
          </w:p>
        </w:tc>
        <w:tc>
          <w:tcPr>
            <w:tcW w:w="968" w:type="dxa"/>
            <w:vAlign w:val="center"/>
          </w:tcPr>
          <w:p w:rsidR="005552C0" w:rsidRDefault="007075B9">
            <w:pPr>
              <w:ind w:left="-178" w:right="-57" w:firstLine="1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34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Gà giống bố mẹ 01 ngày tuổi</w:t>
            </w:r>
          </w:p>
        </w:tc>
      </w:tr>
      <w:tr w:rsidR="005552C0">
        <w:trPr>
          <w:trHeight w:val="20"/>
          <w:jc w:val="center"/>
        </w:trPr>
        <w:tc>
          <w:tcPr>
            <w:tcW w:w="3929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ind w:left="-72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Thức ăn hỗn hợp giai đoạn 1 - 56 ngày tuổi</w:t>
            </w:r>
          </w:p>
        </w:tc>
        <w:tc>
          <w:tcPr>
            <w:tcW w:w="122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Kg</w:t>
            </w:r>
            <w:r>
              <w:rPr>
                <w:rFonts w:ascii="Times New Roman" w:hAnsi="Times New Roman" w:cs="Times New Roman"/>
              </w:rPr>
              <w:t>/con</w:t>
            </w:r>
          </w:p>
        </w:tc>
        <w:tc>
          <w:tcPr>
            <w:tcW w:w="968" w:type="dxa"/>
            <w:vAlign w:val="center"/>
          </w:tcPr>
          <w:p w:rsidR="005552C0" w:rsidRDefault="007075B9">
            <w:pPr>
              <w:widowControl w:val="0"/>
              <w:ind w:left="-178" w:firstLine="17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2,8</w:t>
            </w:r>
          </w:p>
        </w:tc>
        <w:tc>
          <w:tcPr>
            <w:tcW w:w="303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20 - 21%</w:t>
            </w:r>
          </w:p>
        </w:tc>
      </w:tr>
      <w:tr w:rsidR="005552C0">
        <w:trPr>
          <w:trHeight w:val="20"/>
          <w:jc w:val="center"/>
        </w:trPr>
        <w:tc>
          <w:tcPr>
            <w:tcW w:w="3929" w:type="dxa"/>
            <w:noWrap/>
            <w:vAlign w:val="bottom"/>
          </w:tcPr>
          <w:p w:rsidR="005552C0" w:rsidRDefault="007075B9">
            <w:pPr>
              <w:widowControl w:val="0"/>
              <w:ind w:left="-72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/>
              </w:rPr>
              <w:t>Thức ăn hỗn hợp g</w:t>
            </w:r>
            <w:r>
              <w:rPr>
                <w:sz w:val="26"/>
                <w:szCs w:val="26"/>
              </w:rPr>
              <w:t>iai đoạn 57 - 140 ngày tuổi</w:t>
            </w:r>
          </w:p>
        </w:tc>
        <w:tc>
          <w:tcPr>
            <w:tcW w:w="122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968" w:type="dxa"/>
            <w:vAlign w:val="center"/>
          </w:tcPr>
          <w:p w:rsidR="005552C0" w:rsidRDefault="007075B9">
            <w:pPr>
              <w:widowControl w:val="0"/>
              <w:ind w:left="-108" w:firstLine="2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9,5</w:t>
            </w:r>
          </w:p>
        </w:tc>
        <w:tc>
          <w:tcPr>
            <w:tcW w:w="303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15 - 17%</w:t>
            </w:r>
          </w:p>
        </w:tc>
      </w:tr>
      <w:tr w:rsidR="005552C0">
        <w:trPr>
          <w:trHeight w:val="20"/>
          <w:jc w:val="center"/>
        </w:trPr>
        <w:tc>
          <w:tcPr>
            <w:tcW w:w="392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ind w:hanging="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Vắc -xin</w:t>
            </w:r>
          </w:p>
        </w:tc>
        <w:tc>
          <w:tcPr>
            <w:tcW w:w="122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968" w:type="dxa"/>
            <w:vAlign w:val="center"/>
          </w:tcPr>
          <w:p w:rsidR="005552C0" w:rsidRDefault="007075B9">
            <w:pPr>
              <w:widowControl w:val="0"/>
              <w:ind w:left="-143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303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t>(3) Gum, (1) đậu), (2) IB, (2) ILT, (4)  New, (2) Cúm GC</w:t>
            </w:r>
          </w:p>
        </w:tc>
      </w:tr>
      <w:tr w:rsidR="005552C0">
        <w:trPr>
          <w:trHeight w:val="20"/>
          <w:jc w:val="center"/>
        </w:trPr>
        <w:tc>
          <w:tcPr>
            <w:tcW w:w="392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22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968" w:type="dxa"/>
            <w:vAlign w:val="center"/>
          </w:tcPr>
          <w:p w:rsidR="005552C0" w:rsidRDefault="007075B9">
            <w:pPr>
              <w:widowControl w:val="0"/>
              <w:ind w:left="-53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2,5</w:t>
            </w:r>
          </w:p>
        </w:tc>
        <w:tc>
          <w:tcPr>
            <w:tcW w:w="303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Đã quy đổi ra dung dịch pha loãng theo quy định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701"/>
        <w:gridCol w:w="1701"/>
        <w:gridCol w:w="1785"/>
      </w:tblGrid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85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785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8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78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8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78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1.000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85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3. Chăn nuôi vịt thương phẩm</w:t>
      </w:r>
    </w:p>
    <w:p w:rsidR="005552C0" w:rsidRDefault="007075B9">
      <w:pPr>
        <w:shd w:val="clear" w:color="auto" w:fill="FFFFFF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075"/>
        <w:gridCol w:w="1980"/>
        <w:gridCol w:w="2554"/>
      </w:tblGrid>
      <w:tr w:rsidR="005552C0">
        <w:trPr>
          <w:trHeight w:val="20"/>
        </w:trPr>
        <w:tc>
          <w:tcPr>
            <w:tcW w:w="3605" w:type="dxa"/>
            <w:vAlign w:val="center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075" w:type="dxa"/>
            <w:vAlign w:val="center"/>
          </w:tcPr>
          <w:p w:rsidR="005552C0" w:rsidRDefault="007075B9">
            <w:pPr>
              <w:spacing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980" w:type="dxa"/>
            <w:vAlign w:val="center"/>
          </w:tcPr>
          <w:p w:rsidR="005552C0" w:rsidRDefault="007075B9">
            <w:pPr>
              <w:spacing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554" w:type="dxa"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605" w:type="dxa"/>
            <w:vAlign w:val="center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nuôi sống đến giết thịt</w:t>
            </w:r>
          </w:p>
        </w:tc>
        <w:tc>
          <w:tcPr>
            <w:tcW w:w="1075" w:type="dxa"/>
            <w:vAlign w:val="center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980" w:type="dxa"/>
            <w:vAlign w:val="center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90</w:t>
            </w:r>
          </w:p>
        </w:tc>
        <w:tc>
          <w:tcPr>
            <w:tcW w:w="2554" w:type="dxa"/>
            <w:vMerge w:val="restart"/>
            <w:vAlign w:val="center"/>
          </w:tcPr>
          <w:p w:rsidR="005552C0" w:rsidRDefault="007075B9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  <w:p w:rsidR="005552C0" w:rsidRDefault="005552C0">
            <w:pPr>
              <w:spacing w:before="60" w:after="60"/>
              <w:jc w:val="center"/>
              <w:rPr>
                <w:sz w:val="26"/>
                <w:szCs w:val="26"/>
              </w:rPr>
            </w:pPr>
          </w:p>
          <w:p w:rsidR="005552C0" w:rsidRDefault="005552C0">
            <w:pPr>
              <w:spacing w:before="60" w:after="60"/>
              <w:jc w:val="center"/>
              <w:rPr>
                <w:sz w:val="26"/>
                <w:szCs w:val="26"/>
              </w:rPr>
            </w:pPr>
          </w:p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605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Khối lượng xuất chuồng:</w:t>
            </w:r>
          </w:p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Vịt lai 10 tuần tuổi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Vịt ngoại 8 tuần tuổi</w:t>
            </w:r>
          </w:p>
        </w:tc>
        <w:tc>
          <w:tcPr>
            <w:tcW w:w="1075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</w:p>
        </w:tc>
        <w:tc>
          <w:tcPr>
            <w:tcW w:w="1980" w:type="dxa"/>
            <w:vAlign w:val="center"/>
          </w:tcPr>
          <w:p w:rsidR="005552C0" w:rsidRDefault="005552C0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</w:p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2,5</w:t>
            </w:r>
          </w:p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3,2</w:t>
            </w:r>
          </w:p>
        </w:tc>
        <w:tc>
          <w:tcPr>
            <w:tcW w:w="2554" w:type="dxa"/>
            <w:vMerge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605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tốn TA/kg tăng khối lượng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Vịt lai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+Vịt ngoại</w:t>
            </w:r>
          </w:p>
        </w:tc>
        <w:tc>
          <w:tcPr>
            <w:tcW w:w="1075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</w:p>
        </w:tc>
        <w:tc>
          <w:tcPr>
            <w:tcW w:w="1980" w:type="dxa"/>
            <w:vAlign w:val="center"/>
          </w:tcPr>
          <w:p w:rsidR="005552C0" w:rsidRDefault="005552C0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</w:p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2,7</w:t>
            </w:r>
          </w:p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2,8</w:t>
            </w:r>
          </w:p>
        </w:tc>
        <w:tc>
          <w:tcPr>
            <w:tcW w:w="2554" w:type="dxa"/>
            <w:vMerge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5552C0">
      <w:pPr>
        <w:shd w:val="clear" w:color="auto" w:fill="FFFFFF"/>
        <w:spacing w:before="60" w:after="60"/>
        <w:rPr>
          <w:b/>
          <w:sz w:val="26"/>
          <w:szCs w:val="26"/>
        </w:rPr>
      </w:pPr>
    </w:p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i/>
          <w:iCs/>
          <w:sz w:val="26"/>
          <w:szCs w:val="26"/>
          <w:lang w:val="vi-VN"/>
        </w:rPr>
        <w:t xml:space="preserve">  </w:t>
      </w:r>
      <w:r>
        <w:rPr>
          <w:i/>
          <w:iCs/>
          <w:sz w:val="26"/>
          <w:szCs w:val="26"/>
          <w:lang w:val="vi-VN"/>
        </w:rPr>
        <w:t xml:space="preserve">                                                                                                      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1173"/>
        <w:gridCol w:w="1486"/>
        <w:gridCol w:w="3144"/>
      </w:tblGrid>
      <w:tr w:rsidR="005552C0">
        <w:trPr>
          <w:trHeight w:val="454"/>
          <w:jc w:val="center"/>
        </w:trPr>
        <w:tc>
          <w:tcPr>
            <w:tcW w:w="3323" w:type="dxa"/>
            <w:noWrap/>
            <w:vAlign w:val="center"/>
          </w:tcPr>
          <w:p w:rsidR="005552C0" w:rsidRDefault="007075B9">
            <w:pPr>
              <w:ind w:left="-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173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86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14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355"/>
          <w:jc w:val="center"/>
        </w:trPr>
        <w:tc>
          <w:tcPr>
            <w:tcW w:w="3323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Vịt giống</w:t>
            </w:r>
          </w:p>
        </w:tc>
        <w:tc>
          <w:tcPr>
            <w:tcW w:w="1173" w:type="dxa"/>
            <w:noWrap/>
            <w:vAlign w:val="center"/>
          </w:tcPr>
          <w:p w:rsidR="005552C0" w:rsidRDefault="007075B9">
            <w:pPr>
              <w:ind w:left="-9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Con</w:t>
            </w:r>
          </w:p>
        </w:tc>
        <w:tc>
          <w:tcPr>
            <w:tcW w:w="1486" w:type="dxa"/>
            <w:vAlign w:val="center"/>
          </w:tcPr>
          <w:p w:rsidR="005552C0" w:rsidRDefault="007075B9">
            <w:pPr>
              <w:ind w:left="-53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44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Vịt thương phẩm</w:t>
            </w:r>
          </w:p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 ngày tuổi</w:t>
            </w:r>
          </w:p>
        </w:tc>
      </w:tr>
      <w:tr w:rsidR="005552C0">
        <w:trPr>
          <w:trHeight w:val="400"/>
          <w:jc w:val="center"/>
        </w:trPr>
        <w:tc>
          <w:tcPr>
            <w:tcW w:w="332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Thức ăn hỗn hợp cho vịt </w:t>
            </w:r>
            <w:r>
              <w:rPr>
                <w:rFonts w:ascii="Times New Roman" w:hAnsi="Times New Roman" w:cs="Times New Roman"/>
                <w:lang w:val="vi-VN" w:eastAsia="vi-VN"/>
              </w:rPr>
              <w:t>giai đoạn 1- 28 ngày tuổi</w:t>
            </w:r>
          </w:p>
        </w:tc>
        <w:tc>
          <w:tcPr>
            <w:tcW w:w="1173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486" w:type="dxa"/>
            <w:vAlign w:val="center"/>
          </w:tcPr>
          <w:p w:rsidR="005552C0" w:rsidRDefault="007075B9">
            <w:pPr>
              <w:widowControl w:val="0"/>
              <w:ind w:hanging="53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1,6</w:t>
            </w:r>
          </w:p>
        </w:tc>
        <w:tc>
          <w:tcPr>
            <w:tcW w:w="314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Tỷ lệ protein thô 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20 - 21%</w:t>
            </w:r>
          </w:p>
        </w:tc>
      </w:tr>
      <w:tr w:rsidR="005552C0">
        <w:trPr>
          <w:trHeight w:val="535"/>
          <w:jc w:val="center"/>
        </w:trPr>
        <w:tc>
          <w:tcPr>
            <w:tcW w:w="332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Thức ăn hỗn hợp cho </w:t>
            </w:r>
            <w:r>
              <w:rPr>
                <w:rFonts w:ascii="Times New Roman" w:hAnsi="Times New Roman" w:cs="Times New Roman"/>
                <w:lang w:val="vi-V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ịt </w:t>
            </w:r>
            <w:r>
              <w:rPr>
                <w:rFonts w:ascii="Times New Roman" w:hAnsi="Times New Roman" w:cs="Times New Roman"/>
                <w:lang w:val="vi-VN" w:eastAsia="vi-VN"/>
              </w:rPr>
              <w:t>giai đoạn 29 ngày - xuất chuồng</w:t>
            </w:r>
          </w:p>
        </w:tc>
        <w:tc>
          <w:tcPr>
            <w:tcW w:w="1173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48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7,0</w:t>
            </w:r>
          </w:p>
        </w:tc>
        <w:tc>
          <w:tcPr>
            <w:tcW w:w="314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Tỷ lệ protein thô 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17 - 18%</w:t>
            </w:r>
          </w:p>
        </w:tc>
      </w:tr>
      <w:tr w:rsidR="005552C0">
        <w:trPr>
          <w:trHeight w:val="292"/>
          <w:jc w:val="center"/>
        </w:trPr>
        <w:tc>
          <w:tcPr>
            <w:tcW w:w="332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-xin</w:t>
            </w:r>
          </w:p>
        </w:tc>
        <w:tc>
          <w:tcPr>
            <w:tcW w:w="1173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48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314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(2) Dịch tả; (1) viêm gan</w:t>
            </w:r>
          </w:p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(1) cúm GC</w:t>
            </w:r>
          </w:p>
        </w:tc>
      </w:tr>
      <w:tr w:rsidR="005552C0">
        <w:trPr>
          <w:trHeight w:val="611"/>
          <w:jc w:val="center"/>
        </w:trPr>
        <w:tc>
          <w:tcPr>
            <w:tcW w:w="332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173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Lít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486" w:type="dxa"/>
            <w:vAlign w:val="center"/>
          </w:tcPr>
          <w:p w:rsidR="005552C0" w:rsidRDefault="007075B9">
            <w:pPr>
              <w:widowControl w:val="0"/>
              <w:ind w:firstLine="37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0,5</w:t>
            </w:r>
          </w:p>
        </w:tc>
        <w:tc>
          <w:tcPr>
            <w:tcW w:w="314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Đã quy đổi ra dung dịch pha loãng theo quy định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c) Triển khai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701"/>
        <w:gridCol w:w="1701"/>
        <w:gridCol w:w="1701"/>
      </w:tblGrid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2.000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5552C0" w:rsidRDefault="007075B9">
      <w:pPr>
        <w:pStyle w:val="Chthchbng0"/>
        <w:shd w:val="clear" w:color="auto" w:fill="auto"/>
        <w:spacing w:before="60" w:after="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4. Chăn nuôi vịt sinh sản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011"/>
        <w:gridCol w:w="2800"/>
        <w:gridCol w:w="2097"/>
      </w:tblGrid>
      <w:tr w:rsidR="005552C0">
        <w:tc>
          <w:tcPr>
            <w:tcW w:w="3306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011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800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097" w:type="dxa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c>
          <w:tcPr>
            <w:tcW w:w="3306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chuyển lên giai đoạn đẻ</w:t>
            </w:r>
          </w:p>
        </w:tc>
        <w:tc>
          <w:tcPr>
            <w:tcW w:w="1011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280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80</w:t>
            </w:r>
          </w:p>
        </w:tc>
        <w:tc>
          <w:tcPr>
            <w:tcW w:w="2097" w:type="dxa"/>
            <w:vMerge w:val="restart"/>
            <w:vAlign w:val="center"/>
          </w:tcPr>
          <w:p w:rsidR="005552C0" w:rsidRDefault="007075B9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54/QĐ/BNN-KHCN ngày 09/01/2014</w:t>
            </w:r>
          </w:p>
        </w:tc>
      </w:tr>
      <w:tr w:rsidR="005552C0">
        <w:tc>
          <w:tcPr>
            <w:tcW w:w="3306" w:type="dxa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Năng suất trứng/mái</w:t>
            </w:r>
          </w:p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Vịt hướng thịt </w:t>
            </w:r>
          </w:p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Vịt hướng trứng</w:t>
            </w:r>
          </w:p>
        </w:tc>
        <w:tc>
          <w:tcPr>
            <w:tcW w:w="1011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Trứng</w:t>
            </w:r>
          </w:p>
        </w:tc>
        <w:tc>
          <w:tcPr>
            <w:tcW w:w="2800" w:type="dxa"/>
            <w:vAlign w:val="center"/>
          </w:tcPr>
          <w:p w:rsidR="005552C0" w:rsidRDefault="005552C0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</w:p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180</w:t>
            </w:r>
          </w:p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250</w:t>
            </w:r>
          </w:p>
        </w:tc>
        <w:tc>
          <w:tcPr>
            <w:tcW w:w="2097" w:type="dxa"/>
            <w:vMerge/>
          </w:tcPr>
          <w:p w:rsidR="005552C0" w:rsidRDefault="005552C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1440"/>
        <w:gridCol w:w="1080"/>
        <w:gridCol w:w="3187"/>
      </w:tblGrid>
      <w:tr w:rsidR="005552C0">
        <w:trPr>
          <w:trHeight w:val="20"/>
          <w:jc w:val="center"/>
        </w:trPr>
        <w:tc>
          <w:tcPr>
            <w:tcW w:w="3419" w:type="dxa"/>
            <w:noWrap/>
            <w:vAlign w:val="center"/>
          </w:tcPr>
          <w:p w:rsidR="005552C0" w:rsidRDefault="007075B9">
            <w:pPr>
              <w:ind w:left="108" w:hanging="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44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187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419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Vịt giống</w:t>
            </w:r>
          </w:p>
        </w:tc>
        <w:tc>
          <w:tcPr>
            <w:tcW w:w="1440" w:type="dxa"/>
            <w:noWrap/>
            <w:vAlign w:val="center"/>
          </w:tcPr>
          <w:p w:rsidR="005552C0" w:rsidRDefault="007075B9">
            <w:pPr>
              <w:ind w:left="-97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Con</w:t>
            </w:r>
          </w:p>
        </w:tc>
        <w:tc>
          <w:tcPr>
            <w:tcW w:w="1080" w:type="dxa"/>
            <w:vAlign w:val="center"/>
          </w:tcPr>
          <w:p w:rsidR="005552C0" w:rsidRDefault="007075B9">
            <w:pPr>
              <w:ind w:left="-53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7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Vịt giống bố mẹ 01 ngày tuổi</w:t>
            </w:r>
          </w:p>
        </w:tc>
      </w:tr>
      <w:tr w:rsidR="005552C0">
        <w:trPr>
          <w:trHeight w:val="20"/>
          <w:jc w:val="center"/>
        </w:trPr>
        <w:tc>
          <w:tcPr>
            <w:tcW w:w="3419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Thức ăn hỗn hợp cho vịt </w:t>
            </w:r>
            <w:r>
              <w:rPr>
                <w:rFonts w:ascii="Times New Roman" w:hAnsi="Times New Roman" w:cs="Times New Roman"/>
                <w:lang w:val="vi-VN" w:eastAsia="vi-VN"/>
              </w:rPr>
              <w:t>giai đoạn 0 - 8 tuần tuổi</w:t>
            </w:r>
          </w:p>
        </w:tc>
        <w:tc>
          <w:tcPr>
            <w:tcW w:w="144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080" w:type="dxa"/>
            <w:vAlign w:val="center"/>
          </w:tcPr>
          <w:p w:rsidR="005552C0" w:rsidRDefault="007075B9">
            <w:pPr>
              <w:widowControl w:val="0"/>
              <w:ind w:hanging="53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05</w:t>
            </w:r>
          </w:p>
        </w:tc>
        <w:tc>
          <w:tcPr>
            <w:tcW w:w="318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 19 - 21%</w:t>
            </w:r>
          </w:p>
        </w:tc>
      </w:tr>
      <w:tr w:rsidR="005552C0">
        <w:trPr>
          <w:trHeight w:val="20"/>
          <w:jc w:val="center"/>
        </w:trPr>
        <w:tc>
          <w:tcPr>
            <w:tcW w:w="3419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Thức ăn hỗn hợp cho vịt </w:t>
            </w:r>
            <w:r>
              <w:rPr>
                <w:rFonts w:ascii="Times New Roman" w:hAnsi="Times New Roman" w:cs="Times New Roman"/>
                <w:lang w:eastAsia="vi-VN"/>
              </w:rPr>
              <w:t>g</w:t>
            </w:r>
            <w:r>
              <w:rPr>
                <w:rFonts w:ascii="Times New Roman" w:hAnsi="Times New Roman" w:cs="Times New Roman"/>
                <w:lang w:val="vi-VN" w:eastAsia="vi-VN"/>
              </w:rPr>
              <w:t xml:space="preserve">iai đoạn 9 </w:t>
            </w:r>
            <w:r>
              <w:rPr>
                <w:rFonts w:ascii="Times New Roman" w:hAnsi="Times New Roman" w:cs="Times New Roman"/>
                <w:lang w:eastAsia="vi-VN"/>
              </w:rPr>
              <w:t>-</w:t>
            </w:r>
            <w:r>
              <w:rPr>
                <w:rFonts w:ascii="Times New Roman" w:hAnsi="Times New Roman" w:cs="Times New Roman"/>
                <w:lang w:val="vi-VN" w:eastAsia="vi-VN"/>
              </w:rPr>
              <w:t xml:space="preserve"> </w:t>
            </w:r>
            <w:r>
              <w:rPr>
                <w:rFonts w:ascii="Times New Roman" w:hAnsi="Times New Roman" w:cs="Times New Roman"/>
                <w:lang w:eastAsia="vi-VN"/>
              </w:rPr>
              <w:t>22 tuần tuổi</w:t>
            </w:r>
          </w:p>
        </w:tc>
        <w:tc>
          <w:tcPr>
            <w:tcW w:w="144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080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318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 14 - 15%</w:t>
            </w:r>
          </w:p>
        </w:tc>
      </w:tr>
      <w:tr w:rsidR="005552C0">
        <w:trPr>
          <w:trHeight w:val="20"/>
          <w:jc w:val="center"/>
        </w:trPr>
        <w:tc>
          <w:tcPr>
            <w:tcW w:w="341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</w:t>
            </w:r>
            <w:r>
              <w:rPr>
                <w:rFonts w:ascii="Times New Roman" w:hAnsi="Times New Roman" w:cs="Times New Roman"/>
                <w:i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xin</w:t>
            </w:r>
          </w:p>
        </w:tc>
        <w:tc>
          <w:tcPr>
            <w:tcW w:w="144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080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3187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vi-VN"/>
              </w:rPr>
              <w:t>(</w:t>
            </w:r>
            <w:r>
              <w:rPr>
                <w:rFonts w:ascii="Times New Roman" w:hAnsi="Times New Roman" w:cs="Times New Roman"/>
                <w:lang w:val="vi-VN" w:eastAsia="vi-VN"/>
              </w:rPr>
              <w:t>3) Viêm gan vịt, (3) Dịch tả vịt, (3) Cúm GC, (2) Tụ huyết trùng</w:t>
            </w:r>
          </w:p>
        </w:tc>
      </w:tr>
      <w:tr w:rsidR="005552C0">
        <w:trPr>
          <w:trHeight w:val="20"/>
          <w:jc w:val="center"/>
        </w:trPr>
        <w:tc>
          <w:tcPr>
            <w:tcW w:w="341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44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Lít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080" w:type="dxa"/>
            <w:vAlign w:val="center"/>
          </w:tcPr>
          <w:p w:rsidR="005552C0" w:rsidRDefault="007075B9">
            <w:pPr>
              <w:widowControl w:val="0"/>
              <w:ind w:firstLine="3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2,5</w:t>
            </w:r>
          </w:p>
        </w:tc>
        <w:tc>
          <w:tcPr>
            <w:tcW w:w="318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quy đổi ra dung dịch pha loãng theo quy định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1701"/>
        <w:gridCol w:w="1701"/>
        <w:gridCol w:w="1562"/>
      </w:tblGrid>
      <w:tr w:rsidR="005552C0">
        <w:trPr>
          <w:trHeight w:val="20"/>
          <w:jc w:val="center"/>
        </w:trPr>
        <w:tc>
          <w:tcPr>
            <w:tcW w:w="410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62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410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562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0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0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6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03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0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t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0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1.000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562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Chăn nuôi chim bồ câu</w:t>
      </w:r>
    </w:p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a) Yêu cầu kỹ thuật</w:t>
      </w:r>
      <w:r>
        <w:rPr>
          <w:b/>
          <w:sz w:val="26"/>
          <w:szCs w:val="26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1559"/>
        <w:gridCol w:w="2348"/>
        <w:gridCol w:w="1843"/>
      </w:tblGrid>
      <w:tr w:rsidR="005552C0">
        <w:trPr>
          <w:trHeight w:val="20"/>
        </w:trPr>
        <w:tc>
          <w:tcPr>
            <w:tcW w:w="3464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559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348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43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464" w:type="dxa"/>
            <w:vAlign w:val="center"/>
          </w:tcPr>
          <w:p w:rsidR="005552C0" w:rsidRDefault="007075B9">
            <w:pPr>
              <w:widowControl w:val="0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Tỷ lệ nuôi sống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%</w:t>
            </w:r>
          </w:p>
        </w:tc>
        <w:tc>
          <w:tcPr>
            <w:tcW w:w="234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≤ 94</w:t>
            </w:r>
          </w:p>
        </w:tc>
        <w:tc>
          <w:tcPr>
            <w:tcW w:w="1843" w:type="dxa"/>
          </w:tcPr>
          <w:p w:rsidR="005552C0" w:rsidRDefault="005552C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464" w:type="dxa"/>
            <w:vAlign w:val="center"/>
          </w:tcPr>
          <w:p w:rsidR="005552C0" w:rsidRDefault="007075B9">
            <w:pPr>
              <w:widowControl w:val="0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Tuổi đẻ lứa đầu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Tháng</w:t>
            </w:r>
          </w:p>
        </w:tc>
        <w:tc>
          <w:tcPr>
            <w:tcW w:w="2348" w:type="dxa"/>
            <w:vAlign w:val="center"/>
          </w:tcPr>
          <w:p w:rsidR="005552C0" w:rsidRDefault="007075B9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color w:val="000000" w:themeColor="text1"/>
                <w:sz w:val="26"/>
                <w:szCs w:val="26"/>
              </w:rPr>
              <w:t>≤ 5</w:t>
            </w:r>
          </w:p>
        </w:tc>
        <w:tc>
          <w:tcPr>
            <w:tcW w:w="1843" w:type="dxa"/>
          </w:tcPr>
          <w:p w:rsidR="005552C0" w:rsidRDefault="005552C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464" w:type="dxa"/>
          </w:tcPr>
          <w:p w:rsidR="005552C0" w:rsidRDefault="007075B9">
            <w:pPr>
              <w:widowControl w:val="0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Năng suất/năm</w:t>
            </w:r>
          </w:p>
        </w:tc>
        <w:tc>
          <w:tcPr>
            <w:tcW w:w="1559" w:type="dxa"/>
          </w:tcPr>
          <w:p w:rsidR="005552C0" w:rsidRDefault="007075B9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color w:val="000000" w:themeColor="text1"/>
                <w:sz w:val="26"/>
                <w:szCs w:val="26"/>
                <w:lang w:eastAsia="vi-VN"/>
              </w:rPr>
              <w:t>Cặp</w:t>
            </w:r>
          </w:p>
        </w:tc>
        <w:tc>
          <w:tcPr>
            <w:tcW w:w="2348" w:type="dxa"/>
            <w:vAlign w:val="center"/>
          </w:tcPr>
          <w:p w:rsidR="005552C0" w:rsidRDefault="007075B9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color w:val="000000" w:themeColor="text1"/>
                <w:sz w:val="26"/>
                <w:szCs w:val="26"/>
              </w:rPr>
              <w:t>≤ 15</w:t>
            </w:r>
          </w:p>
        </w:tc>
        <w:tc>
          <w:tcPr>
            <w:tcW w:w="1843" w:type="dxa"/>
          </w:tcPr>
          <w:p w:rsidR="005552C0" w:rsidRDefault="005552C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b) Định mức kinh tế - kỹ thuật</w:t>
      </w:r>
      <w:r>
        <w:rPr>
          <w:bCs/>
          <w:i/>
          <w:iCs/>
          <w:sz w:val="26"/>
          <w:szCs w:val="26"/>
          <w:lang w:val="vi-VN"/>
        </w:rPr>
        <w:t xml:space="preserve">   </w:t>
      </w:r>
      <w:r>
        <w:rPr>
          <w:i/>
          <w:iCs/>
          <w:sz w:val="26"/>
          <w:szCs w:val="26"/>
          <w:lang w:val="vi-VN"/>
        </w:rPr>
        <w:t xml:space="preserve">                                                                                             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1559"/>
        <w:gridCol w:w="1418"/>
        <w:gridCol w:w="2984"/>
      </w:tblGrid>
      <w:tr w:rsidR="005552C0">
        <w:trPr>
          <w:trHeight w:val="454"/>
          <w:jc w:val="center"/>
        </w:trPr>
        <w:tc>
          <w:tcPr>
            <w:tcW w:w="3194" w:type="dxa"/>
            <w:noWrap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Hạng mục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spacing w:before="60" w:after="60"/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84" w:type="dxa"/>
            <w:noWrap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194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Giống bồ câu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Cặp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84" w:type="dxa"/>
            <w:noWrap/>
            <w:vAlign w:val="center"/>
          </w:tcPr>
          <w:p w:rsidR="005552C0" w:rsidRDefault="007075B9">
            <w:pPr>
              <w:ind w:left="-7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Giống bồ câu ngoại và bồ câu lai từ 03 tháng tuổi</w:t>
            </w:r>
          </w:p>
        </w:tc>
      </w:tr>
      <w:tr w:rsidR="005552C0">
        <w:trPr>
          <w:trHeight w:val="20"/>
          <w:jc w:val="center"/>
        </w:trPr>
        <w:tc>
          <w:tcPr>
            <w:tcW w:w="3194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Thức ăn hỗn hợp giai đoạn 3- 6 tháng tuổi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Kg/cặp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10,8</w:t>
            </w:r>
          </w:p>
        </w:tc>
        <w:tc>
          <w:tcPr>
            <w:tcW w:w="2984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Tỷ lệ </w:t>
            </w:r>
            <w:r>
              <w:rPr>
                <w:sz w:val="26"/>
                <w:szCs w:val="26"/>
              </w:rPr>
              <w:t xml:space="preserve">protein </w:t>
            </w:r>
            <w:r>
              <w:rPr>
                <w:sz w:val="26"/>
                <w:szCs w:val="26"/>
                <w:lang w:val="vi-VN" w:eastAsia="vi-VN"/>
              </w:rPr>
              <w:t>thô 13-15%</w:t>
            </w:r>
          </w:p>
        </w:tc>
      </w:tr>
      <w:tr w:rsidR="005552C0">
        <w:trPr>
          <w:trHeight w:val="20"/>
          <w:jc w:val="center"/>
        </w:trPr>
        <w:tc>
          <w:tcPr>
            <w:tcW w:w="3194" w:type="dxa"/>
            <w:noWrap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Vắc-xin</w:t>
            </w:r>
          </w:p>
        </w:tc>
        <w:tc>
          <w:tcPr>
            <w:tcW w:w="1559" w:type="dxa"/>
            <w:noWrap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</w:t>
            </w:r>
            <w:r>
              <w:rPr>
                <w:sz w:val="26"/>
                <w:szCs w:val="26"/>
                <w:lang w:eastAsia="vi-VN"/>
              </w:rPr>
              <w:t>/cặp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firstLine="48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</w:t>
            </w: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984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Newcastle</w:t>
            </w:r>
          </w:p>
        </w:tc>
      </w:tr>
      <w:tr w:rsidR="005552C0">
        <w:trPr>
          <w:trHeight w:val="20"/>
          <w:jc w:val="center"/>
        </w:trPr>
        <w:tc>
          <w:tcPr>
            <w:tcW w:w="3194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Hoá chất sát trùng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Lít</w:t>
            </w:r>
            <w:r>
              <w:rPr>
                <w:sz w:val="26"/>
                <w:szCs w:val="26"/>
                <w:lang w:eastAsia="vi-VN"/>
              </w:rPr>
              <w:t>/cặp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firstLine="48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984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Đã quy đổi ra dung dịch pha loãng theo quy định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1539"/>
        <w:gridCol w:w="1438"/>
        <w:gridCol w:w="2519"/>
      </w:tblGrid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3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51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43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519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3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1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3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1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3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1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t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ổng kết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43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1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Cặp</w:t>
            </w:r>
          </w:p>
        </w:tc>
        <w:tc>
          <w:tcPr>
            <w:tcW w:w="143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500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519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tháng</w:t>
            </w:r>
          </w:p>
        </w:tc>
      </w:tr>
    </w:tbl>
    <w:p w:rsidR="005552C0" w:rsidRDefault="007075B9">
      <w:pPr>
        <w:pStyle w:val="Chthchbng0"/>
        <w:shd w:val="clear" w:color="auto" w:fill="auto"/>
        <w:spacing w:before="60" w:after="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6</w:t>
      </w:r>
      <w:r>
        <w:rPr>
          <w:rFonts w:ascii="Times New Roman" w:hAnsi="Times New Roman" w:cs="Times New Roman"/>
          <w:bCs w:val="0"/>
        </w:rPr>
        <w:t>. Chăn nuôi heo thương phẩm</w:t>
      </w:r>
    </w:p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a) Yêu cầu kỹ thuật</w:t>
      </w:r>
      <w:r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="160" w:tblpY="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1268"/>
        <w:gridCol w:w="1187"/>
        <w:gridCol w:w="3057"/>
      </w:tblGrid>
      <w:tr w:rsidR="005552C0">
        <w:trPr>
          <w:trHeight w:val="20"/>
        </w:trPr>
        <w:tc>
          <w:tcPr>
            <w:tcW w:w="356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268" w:type="dxa"/>
            <w:vAlign w:val="center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187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057" w:type="dxa"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560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Giống heo ban đầu</w:t>
            </w:r>
          </w:p>
        </w:tc>
        <w:tc>
          <w:tcPr>
            <w:tcW w:w="126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1187" w:type="dxa"/>
            <w:vAlign w:val="center"/>
          </w:tcPr>
          <w:p w:rsidR="005552C0" w:rsidRDefault="007075B9">
            <w:pPr>
              <w:jc w:val="center"/>
            </w:pPr>
            <w:r>
              <w:t>10</w:t>
            </w:r>
          </w:p>
        </w:tc>
        <w:tc>
          <w:tcPr>
            <w:tcW w:w="3057" w:type="dxa"/>
            <w:vAlign w:val="center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03/02/2021</w:t>
            </w:r>
          </w:p>
        </w:tc>
      </w:tr>
      <w:tr w:rsidR="005552C0">
        <w:trPr>
          <w:trHeight w:val="20"/>
        </w:trPr>
        <w:tc>
          <w:tcPr>
            <w:tcW w:w="3560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lượng xuất chuồng</w:t>
            </w:r>
          </w:p>
        </w:tc>
        <w:tc>
          <w:tcPr>
            <w:tcW w:w="126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1187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t>≥ 100</w:t>
            </w:r>
          </w:p>
        </w:tc>
        <w:tc>
          <w:tcPr>
            <w:tcW w:w="3057" w:type="dxa"/>
            <w:vMerge w:val="restart"/>
            <w:vAlign w:val="center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</w:tc>
      </w:tr>
      <w:tr w:rsidR="005552C0">
        <w:trPr>
          <w:trHeight w:val="20"/>
        </w:trPr>
        <w:tc>
          <w:tcPr>
            <w:tcW w:w="3560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Khả năng tăng khối lượng cơ thể/ngày</w:t>
            </w:r>
          </w:p>
        </w:tc>
        <w:tc>
          <w:tcPr>
            <w:tcW w:w="126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1187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3057" w:type="dxa"/>
            <w:vMerge/>
          </w:tcPr>
          <w:p w:rsidR="005552C0" w:rsidRDefault="005552C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56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Tiêu tốn thức ăn/kg tăng khối lượng cơ thể</w:t>
            </w:r>
          </w:p>
        </w:tc>
        <w:tc>
          <w:tcPr>
            <w:tcW w:w="126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</w:p>
        </w:tc>
        <w:tc>
          <w:tcPr>
            <w:tcW w:w="118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2,6</w:t>
            </w:r>
          </w:p>
        </w:tc>
        <w:tc>
          <w:tcPr>
            <w:tcW w:w="3057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                                                                          </w:t>
      </w:r>
      <w:r>
        <w:rPr>
          <w:i/>
          <w:iCs/>
          <w:sz w:val="26"/>
          <w:szCs w:val="26"/>
          <w:lang w:val="vi-VN"/>
        </w:rPr>
        <w:t xml:space="preserve">          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336"/>
        <w:gridCol w:w="1255"/>
        <w:gridCol w:w="3812"/>
      </w:tblGrid>
      <w:tr w:rsidR="005552C0">
        <w:trPr>
          <w:trHeight w:val="454"/>
          <w:jc w:val="center"/>
        </w:trPr>
        <w:tc>
          <w:tcPr>
            <w:tcW w:w="2723" w:type="dxa"/>
            <w:noWrap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336" w:type="dxa"/>
            <w:noWrap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spacing w:before="60" w:after="60"/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812" w:type="dxa"/>
            <w:noWrap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355"/>
          <w:jc w:val="center"/>
        </w:trPr>
        <w:tc>
          <w:tcPr>
            <w:tcW w:w="2723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Heo giống</w:t>
            </w:r>
          </w:p>
        </w:tc>
        <w:tc>
          <w:tcPr>
            <w:tcW w:w="1336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812" w:type="dxa"/>
            <w:noWrap/>
            <w:vAlign w:val="center"/>
          </w:tcPr>
          <w:p w:rsidR="005552C0" w:rsidRDefault="007075B9">
            <w:pPr>
              <w:ind w:left="-79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Trọng lượng 10 kg</w:t>
            </w:r>
          </w:p>
        </w:tc>
      </w:tr>
      <w:tr w:rsidR="005552C0">
        <w:trPr>
          <w:trHeight w:val="400"/>
          <w:jc w:val="center"/>
        </w:trPr>
        <w:tc>
          <w:tcPr>
            <w:tcW w:w="272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Thức ăn hỗn hợp</w:t>
            </w:r>
          </w:p>
        </w:tc>
        <w:tc>
          <w:tcPr>
            <w:tcW w:w="1336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225</w:t>
            </w:r>
          </w:p>
        </w:tc>
        <w:tc>
          <w:tcPr>
            <w:tcW w:w="3812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 16 - 18%</w:t>
            </w:r>
          </w:p>
        </w:tc>
      </w:tr>
      <w:tr w:rsidR="005552C0">
        <w:trPr>
          <w:trHeight w:val="535"/>
          <w:jc w:val="center"/>
        </w:trPr>
        <w:tc>
          <w:tcPr>
            <w:tcW w:w="272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</w:t>
            </w:r>
            <w:r>
              <w:rPr>
                <w:rFonts w:ascii="Times New Roman" w:hAnsi="Times New Roman" w:cs="Times New Roman"/>
                <w:i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xin</w:t>
            </w:r>
          </w:p>
        </w:tc>
        <w:tc>
          <w:tcPr>
            <w:tcW w:w="1336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06</w:t>
            </w:r>
          </w:p>
        </w:tc>
        <w:tc>
          <w:tcPr>
            <w:tcW w:w="3812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7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Dịch tả (1) LMLM, (1)</w:t>
            </w:r>
          </w:p>
          <w:p w:rsidR="005552C0" w:rsidRDefault="007075B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Tai Xanh (1), Tụ Huyết trùng (1), Phó Thương hàn (1), Đóng Dấu heo (1)</w:t>
            </w:r>
          </w:p>
        </w:tc>
      </w:tr>
      <w:tr w:rsidR="005552C0">
        <w:trPr>
          <w:trHeight w:val="292"/>
          <w:jc w:val="center"/>
        </w:trPr>
        <w:tc>
          <w:tcPr>
            <w:tcW w:w="272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336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20</w:t>
            </w:r>
          </w:p>
        </w:tc>
        <w:tc>
          <w:tcPr>
            <w:tcW w:w="3812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Đã quy đổi ra dung dịch pha loãng theo quy định</w:t>
            </w:r>
          </w:p>
        </w:tc>
      </w:tr>
      <w:tr w:rsidR="005552C0">
        <w:trPr>
          <w:trHeight w:val="454"/>
          <w:jc w:val="center"/>
        </w:trPr>
        <w:tc>
          <w:tcPr>
            <w:tcW w:w="272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iCs/>
                <w:lang w:val="vi-VN"/>
              </w:rPr>
              <w:t>Thuốc tẩy ký sinh trùng</w:t>
            </w:r>
          </w:p>
        </w:tc>
        <w:tc>
          <w:tcPr>
            <w:tcW w:w="1336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3812" w:type="dxa"/>
            <w:noWrap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1681"/>
        <w:gridCol w:w="1417"/>
        <w:gridCol w:w="2423"/>
      </w:tblGrid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8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7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423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68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417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8</w:t>
            </w:r>
          </w:p>
        </w:tc>
        <w:tc>
          <w:tcPr>
            <w:tcW w:w="242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68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2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68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2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68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7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2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lastRenderedPageBreak/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68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417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2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68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41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50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423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tháng</w:t>
            </w:r>
          </w:p>
        </w:tc>
      </w:tr>
    </w:tbl>
    <w:p w:rsidR="005552C0" w:rsidRDefault="007075B9">
      <w:pPr>
        <w:pStyle w:val="Chthchbng0"/>
        <w:shd w:val="clear" w:color="auto" w:fill="auto"/>
        <w:spacing w:before="60" w:after="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bCs w:val="0"/>
        </w:rPr>
        <w:t xml:space="preserve"> Chăn nuôi heo đực sản xuất tinh giống</w:t>
      </w:r>
    </w:p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134"/>
        <w:gridCol w:w="1559"/>
        <w:gridCol w:w="3373"/>
      </w:tblGrid>
      <w:tr w:rsidR="005552C0">
        <w:trPr>
          <w:trHeight w:val="20"/>
        </w:trPr>
        <w:tc>
          <w:tcPr>
            <w:tcW w:w="3148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134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373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148" w:type="dxa"/>
            <w:vAlign w:val="center"/>
          </w:tcPr>
          <w:p w:rsidR="005552C0" w:rsidRDefault="007075B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Giống heo ban đầu</w:t>
            </w:r>
          </w:p>
        </w:tc>
        <w:tc>
          <w:tcPr>
            <w:tcW w:w="1134" w:type="dxa"/>
            <w:vAlign w:val="center"/>
          </w:tcPr>
          <w:p w:rsidR="005552C0" w:rsidRDefault="007075B9">
            <w:pPr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sz w:val="26"/>
                <w:szCs w:val="26"/>
                <w:lang w:val="vi-VN" w:eastAsia="vi-VN"/>
              </w:rPr>
              <w:t>Kg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373" w:type="dxa"/>
          </w:tcPr>
          <w:p w:rsidR="005552C0" w:rsidRDefault="007075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ngày 03/02/2021</w:t>
            </w:r>
          </w:p>
        </w:tc>
      </w:tr>
      <w:tr w:rsidR="005552C0">
        <w:trPr>
          <w:trHeight w:val="20"/>
        </w:trPr>
        <w:tc>
          <w:tcPr>
            <w:tcW w:w="314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vi-VN"/>
              </w:rPr>
              <w:t xml:space="preserve">Tuổi bắt đầu khai thác tinh </w:t>
            </w:r>
          </w:p>
        </w:tc>
        <w:tc>
          <w:tcPr>
            <w:tcW w:w="113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Tháng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373" w:type="dxa"/>
            <w:vMerge w:val="restart"/>
          </w:tcPr>
          <w:p w:rsidR="005552C0" w:rsidRDefault="007075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Quyết định số 54/QĐ/BNN-KHCN ngày 09/01/2014  </w:t>
            </w:r>
          </w:p>
        </w:tc>
      </w:tr>
      <w:tr w:rsidR="005552C0">
        <w:trPr>
          <w:trHeight w:val="20"/>
        </w:trPr>
        <w:tc>
          <w:tcPr>
            <w:tcW w:w="314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đực TTNT cho cái/năm</w:t>
            </w:r>
          </w:p>
        </w:tc>
        <w:tc>
          <w:tcPr>
            <w:tcW w:w="113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Con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7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≥ 200</w:t>
            </w:r>
          </w:p>
        </w:tc>
        <w:tc>
          <w:tcPr>
            <w:tcW w:w="3373" w:type="dxa"/>
            <w:vMerge/>
          </w:tcPr>
          <w:p w:rsidR="005552C0" w:rsidRDefault="005552C0">
            <w:pPr>
              <w:spacing w:before="60" w:after="60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3"/>
        <w:gridCol w:w="1348"/>
        <w:gridCol w:w="1255"/>
        <w:gridCol w:w="2964"/>
      </w:tblGrid>
      <w:tr w:rsidR="005552C0">
        <w:trPr>
          <w:trHeight w:val="20"/>
          <w:jc w:val="center"/>
        </w:trPr>
        <w:tc>
          <w:tcPr>
            <w:tcW w:w="3663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663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Giống heo 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Trọng lượng 100 kg</w:t>
            </w:r>
          </w:p>
        </w:tc>
      </w:tr>
      <w:tr w:rsidR="005552C0">
        <w:trPr>
          <w:trHeight w:val="20"/>
          <w:jc w:val="center"/>
        </w:trPr>
        <w:tc>
          <w:tcPr>
            <w:tcW w:w="366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Thức ăn hỗn hợp </w:t>
            </w:r>
            <w:r>
              <w:rPr>
                <w:rFonts w:ascii="Times New Roman" w:hAnsi="Times New Roman" w:cs="Times New Roman"/>
                <w:lang w:eastAsia="vi-VN"/>
              </w:rPr>
              <w:t>hỗ trợ 60 ngày (2,7kg/con/ngày)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162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t>Tỷ lệ protein thô 16 – 17 %</w:t>
            </w:r>
          </w:p>
        </w:tc>
      </w:tr>
      <w:tr w:rsidR="005552C0">
        <w:trPr>
          <w:trHeight w:val="20"/>
          <w:jc w:val="center"/>
        </w:trPr>
        <w:tc>
          <w:tcPr>
            <w:tcW w:w="366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-xin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Dịch tả (2), LMLM (2),Tai xanh (2),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lang w:val="vi-VN" w:eastAsia="vi-VN"/>
              </w:rPr>
              <w:t>Lepto (2)</w:t>
            </w:r>
          </w:p>
        </w:tc>
      </w:tr>
      <w:tr w:rsidR="005552C0">
        <w:trPr>
          <w:trHeight w:val="20"/>
          <w:jc w:val="center"/>
        </w:trPr>
        <w:tc>
          <w:tcPr>
            <w:tcW w:w="366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20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t>Đã quy đổi ra dung dịch pha loãng theo quy định</w:t>
            </w:r>
          </w:p>
        </w:tc>
      </w:tr>
      <w:tr w:rsidR="005552C0">
        <w:trPr>
          <w:trHeight w:val="20"/>
          <w:jc w:val="center"/>
        </w:trPr>
        <w:tc>
          <w:tcPr>
            <w:tcW w:w="366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Thuốc tẩy ký sinh trùng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964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6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Dụng cụ kiểm tra đánh giá</w:t>
            </w:r>
          </w:p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(Kính hiển vi, máy đo </w:t>
            </w:r>
            <w:r>
              <w:rPr>
                <w:rFonts w:ascii="Times New Roman" w:hAnsi="Times New Roman" w:cs="Times New Roman"/>
              </w:rPr>
              <w:t>pH)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Bộ/hộ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964" w:type="dxa"/>
            <w:vMerge w:val="restart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lang w:val="vi-VN" w:eastAsia="vi-VN"/>
              </w:rPr>
              <w:t>Thiết bị mới, có giấy kiểm định chất lượng</w:t>
            </w:r>
          </w:p>
        </w:tc>
      </w:tr>
      <w:tr w:rsidR="005552C0">
        <w:trPr>
          <w:trHeight w:val="454"/>
          <w:jc w:val="center"/>
        </w:trPr>
        <w:tc>
          <w:tcPr>
            <w:tcW w:w="366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Dụng cụ bảo tồn tinh </w:t>
            </w:r>
          </w:p>
        </w:tc>
        <w:tc>
          <w:tcPr>
            <w:tcW w:w="134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Bộ/hộ</w:t>
            </w:r>
          </w:p>
        </w:tc>
        <w:tc>
          <w:tcPr>
            <w:tcW w:w="1255" w:type="dxa"/>
            <w:vAlign w:val="center"/>
          </w:tcPr>
          <w:p w:rsidR="005552C0" w:rsidRDefault="007075B9">
            <w:pPr>
              <w:widowControl w:val="0"/>
              <w:spacing w:before="60" w:after="6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964" w:type="dxa"/>
            <w:vMerge/>
            <w:noWrap/>
            <w:vAlign w:val="center"/>
          </w:tcPr>
          <w:p w:rsidR="005552C0" w:rsidRDefault="005552C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1701"/>
        <w:gridCol w:w="1418"/>
        <w:gridCol w:w="2399"/>
      </w:tblGrid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39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41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2399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9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39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9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t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41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99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10</w:t>
            </w:r>
          </w:p>
        </w:tc>
        <w:tc>
          <w:tcPr>
            <w:tcW w:w="2399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Chăn nuôi heo thịt theo hướng hữu cơ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1006"/>
        <w:gridCol w:w="1558"/>
        <w:gridCol w:w="3462"/>
      </w:tblGrid>
      <w:tr w:rsidR="005552C0">
        <w:trPr>
          <w:trHeight w:val="20"/>
        </w:trPr>
        <w:tc>
          <w:tcPr>
            <w:tcW w:w="318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006" w:type="dxa"/>
            <w:vAlign w:val="center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5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462" w:type="dxa"/>
            <w:vAlign w:val="center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188" w:type="dxa"/>
            <w:vAlign w:val="center"/>
          </w:tcPr>
          <w:p w:rsidR="005552C0" w:rsidRDefault="007075B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Giống heo ban đầu</w:t>
            </w:r>
          </w:p>
        </w:tc>
        <w:tc>
          <w:tcPr>
            <w:tcW w:w="1006" w:type="dxa"/>
            <w:vAlign w:val="center"/>
          </w:tcPr>
          <w:p w:rsidR="005552C0" w:rsidRDefault="007075B9">
            <w:pPr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lang w:val="vi-VN" w:eastAsia="vi-VN"/>
              </w:rPr>
              <w:t>Kg</w:t>
            </w:r>
          </w:p>
        </w:tc>
        <w:tc>
          <w:tcPr>
            <w:tcW w:w="1558" w:type="dxa"/>
            <w:vAlign w:val="center"/>
          </w:tcPr>
          <w:p w:rsidR="005552C0" w:rsidRDefault="007075B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462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ngày 03/02/2021</w:t>
            </w:r>
          </w:p>
        </w:tc>
      </w:tr>
      <w:tr w:rsidR="005552C0">
        <w:trPr>
          <w:trHeight w:val="20"/>
        </w:trPr>
        <w:tc>
          <w:tcPr>
            <w:tcW w:w="3188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lượng xuất chuồng</w:t>
            </w:r>
          </w:p>
        </w:tc>
        <w:tc>
          <w:tcPr>
            <w:tcW w:w="1006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155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t>≥ 100</w:t>
            </w:r>
          </w:p>
        </w:tc>
        <w:tc>
          <w:tcPr>
            <w:tcW w:w="3462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 724/BNN-KHCN ngày 09/3/2020</w:t>
            </w:r>
          </w:p>
        </w:tc>
      </w:tr>
      <w:tr w:rsidR="005552C0">
        <w:trPr>
          <w:trHeight w:val="20"/>
        </w:trPr>
        <w:tc>
          <w:tcPr>
            <w:tcW w:w="3188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Khả năng tăng khối lượng cơ thể/ngày</w:t>
            </w:r>
          </w:p>
        </w:tc>
        <w:tc>
          <w:tcPr>
            <w:tcW w:w="1006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155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3462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  <w:lang w:val="vi-VN"/>
              </w:rPr>
            </w:pPr>
          </w:p>
        </w:tc>
      </w:tr>
      <w:tr w:rsidR="005552C0">
        <w:trPr>
          <w:trHeight w:val="20"/>
        </w:trPr>
        <w:tc>
          <w:tcPr>
            <w:tcW w:w="318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Tiêu tốn thức ăn/kg tăng khối lượng cơ thể</w:t>
            </w:r>
          </w:p>
        </w:tc>
        <w:tc>
          <w:tcPr>
            <w:tcW w:w="100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</w:p>
        </w:tc>
        <w:tc>
          <w:tcPr>
            <w:tcW w:w="155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2,6</w:t>
            </w:r>
          </w:p>
        </w:tc>
        <w:tc>
          <w:tcPr>
            <w:tcW w:w="3462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5552C0" w:rsidRDefault="005552C0">
      <w:pPr>
        <w:shd w:val="clear" w:color="auto" w:fill="FFFFFF"/>
        <w:spacing w:before="60" w:after="60"/>
        <w:rPr>
          <w:b/>
          <w:sz w:val="26"/>
          <w:szCs w:val="26"/>
        </w:rPr>
      </w:pPr>
    </w:p>
    <w:p w:rsidR="005552C0" w:rsidRDefault="005552C0">
      <w:pPr>
        <w:shd w:val="clear" w:color="auto" w:fill="FFFFFF"/>
        <w:spacing w:before="60" w:after="60"/>
        <w:rPr>
          <w:bCs/>
          <w:sz w:val="26"/>
          <w:szCs w:val="26"/>
        </w:rPr>
      </w:pP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b) Định mức kinh tế - kỹ thuật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0"/>
        <w:gridCol w:w="1214"/>
        <w:gridCol w:w="1150"/>
        <w:gridCol w:w="2791"/>
      </w:tblGrid>
      <w:tr w:rsidR="005552C0">
        <w:trPr>
          <w:trHeight w:val="454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791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355"/>
          <w:jc w:val="center"/>
        </w:trPr>
        <w:tc>
          <w:tcPr>
            <w:tcW w:w="401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Heo giống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91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Trọng lượng 10 kg</w:t>
            </w:r>
          </w:p>
        </w:tc>
      </w:tr>
      <w:tr w:rsidR="005552C0">
        <w:trPr>
          <w:trHeight w:val="400"/>
          <w:jc w:val="center"/>
        </w:trPr>
        <w:tc>
          <w:tcPr>
            <w:tcW w:w="401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 xml:space="preserve">Thức ăn hỗn hợp </w:t>
            </w:r>
            <w:r>
              <w:rPr>
                <w:rFonts w:ascii="Times New Roman" w:hAnsi="Times New Roman" w:cs="Times New Roman"/>
                <w:lang w:val="vi-VN"/>
              </w:rPr>
              <w:t>theo tiêu chuẩn hữu cơ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225</w:t>
            </w:r>
          </w:p>
        </w:tc>
        <w:tc>
          <w:tcPr>
            <w:tcW w:w="2791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protein thô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16 - 18%</w:t>
            </w:r>
          </w:p>
        </w:tc>
      </w:tr>
      <w:tr w:rsidR="005552C0">
        <w:trPr>
          <w:trHeight w:val="535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-xin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791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Dịch tả (1)</w:t>
            </w:r>
            <w:r>
              <w:rPr>
                <w:rFonts w:ascii="Times New Roman" w:hAnsi="Times New Roman" w:cs="Times New Roman"/>
                <w:lang w:eastAsia="vi-VN"/>
              </w:rPr>
              <w:t xml:space="preserve">, </w:t>
            </w:r>
            <w:r>
              <w:rPr>
                <w:rFonts w:ascii="Times New Roman" w:hAnsi="Times New Roman" w:cs="Times New Roman"/>
                <w:lang w:val="vi-VN" w:eastAsia="vi-VN"/>
              </w:rPr>
              <w:t>LMLM, (1)</w:t>
            </w:r>
            <w:r>
              <w:rPr>
                <w:rFonts w:ascii="Times New Roman" w:hAnsi="Times New Roman" w:cs="Times New Roman"/>
                <w:lang w:eastAsia="vi-VN"/>
              </w:rPr>
              <w:t xml:space="preserve">, </w:t>
            </w:r>
            <w:r>
              <w:rPr>
                <w:rFonts w:ascii="Times New Roman" w:hAnsi="Times New Roman" w:cs="Times New Roman"/>
                <w:lang w:val="vi-VN" w:eastAsia="vi-VN"/>
              </w:rPr>
              <w:t>Tai Xanh (1),</w:t>
            </w:r>
            <w:r>
              <w:rPr>
                <w:rFonts w:ascii="Times New Roman" w:hAnsi="Times New Roman" w:cs="Times New Roman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 w:eastAsia="vi-VN"/>
              </w:rPr>
              <w:t>Tụ Huyết trùng (1),</w:t>
            </w:r>
          </w:p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Phó Thương hàn (1),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 xml:space="preserve">Đóng Dấu </w:t>
            </w:r>
            <w:r>
              <w:rPr>
                <w:sz w:val="26"/>
                <w:szCs w:val="26"/>
                <w:lang w:eastAsia="vi-VN"/>
              </w:rPr>
              <w:t>heo</w:t>
            </w:r>
            <w:r>
              <w:rPr>
                <w:sz w:val="26"/>
                <w:szCs w:val="26"/>
                <w:lang w:val="vi-VN" w:eastAsia="vi-VN"/>
              </w:rPr>
              <w:t xml:space="preserve"> (1)</w:t>
            </w:r>
          </w:p>
        </w:tc>
      </w:tr>
      <w:tr w:rsidR="005552C0">
        <w:trPr>
          <w:trHeight w:val="292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2791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quy đổi ra dung dịch pha loãng theo quy định</w:t>
            </w:r>
          </w:p>
        </w:tc>
      </w:tr>
      <w:tr w:rsidR="005552C0">
        <w:trPr>
          <w:trHeight w:val="454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Thuốc tẩy ký sinh trùng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02</w:t>
            </w:r>
          </w:p>
        </w:tc>
        <w:tc>
          <w:tcPr>
            <w:tcW w:w="2791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454"/>
          <w:jc w:val="center"/>
        </w:trPr>
        <w:tc>
          <w:tcPr>
            <w:tcW w:w="401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Chế phẩm bổ sung vào thức ăn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Tỷ lệ %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0.7</w:t>
            </w:r>
          </w:p>
        </w:tc>
        <w:tc>
          <w:tcPr>
            <w:tcW w:w="2791" w:type="dxa"/>
            <w:vMerge w:val="restart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Chế phẩm được phép lưu hành tại</w:t>
            </w:r>
            <w:r>
              <w:rPr>
                <w:sz w:val="26"/>
                <w:szCs w:val="26"/>
                <w:lang w:eastAsia="vi-VN"/>
              </w:rPr>
              <w:t xml:space="preserve"> Việt Nam</w:t>
            </w:r>
          </w:p>
        </w:tc>
      </w:tr>
      <w:tr w:rsidR="005552C0">
        <w:trPr>
          <w:trHeight w:val="454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Chế phẩm bổ sung vào nước uống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Lít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0.1</w:t>
            </w:r>
          </w:p>
        </w:tc>
        <w:tc>
          <w:tcPr>
            <w:tcW w:w="2791" w:type="dxa"/>
            <w:vMerge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454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Chế phẩm phun trong chuồng nuôi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Lít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0.1</w:t>
            </w:r>
          </w:p>
        </w:tc>
        <w:tc>
          <w:tcPr>
            <w:tcW w:w="2791" w:type="dxa"/>
            <w:vMerge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454"/>
          <w:jc w:val="center"/>
        </w:trPr>
        <w:tc>
          <w:tcPr>
            <w:tcW w:w="401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Chế phẩm bổ sung vào độn chuồng</w:t>
            </w:r>
          </w:p>
        </w:tc>
        <w:tc>
          <w:tcPr>
            <w:tcW w:w="121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1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0.1</w:t>
            </w:r>
          </w:p>
        </w:tc>
        <w:tc>
          <w:tcPr>
            <w:tcW w:w="2791" w:type="dxa"/>
            <w:vMerge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1546"/>
        <w:gridCol w:w="1529"/>
        <w:gridCol w:w="2088"/>
      </w:tblGrid>
      <w:tr w:rsidR="005552C0">
        <w:trPr>
          <w:trHeight w:val="20"/>
          <w:jc w:val="center"/>
        </w:trPr>
        <w:tc>
          <w:tcPr>
            <w:tcW w:w="3992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2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08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92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2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8</w:t>
            </w:r>
          </w:p>
        </w:tc>
        <w:tc>
          <w:tcPr>
            <w:tcW w:w="2088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92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2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88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92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2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88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92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46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2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88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92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546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2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88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92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2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30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088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tháng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Chăn nuôi heo nái sinh sản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1214"/>
        <w:gridCol w:w="1677"/>
        <w:gridCol w:w="3162"/>
      </w:tblGrid>
      <w:tr w:rsidR="005552C0">
        <w:trPr>
          <w:trHeight w:val="20"/>
        </w:trPr>
        <w:tc>
          <w:tcPr>
            <w:tcW w:w="3161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214" w:type="dxa"/>
            <w:vAlign w:val="center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677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162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161" w:type="dxa"/>
            <w:vAlign w:val="center"/>
          </w:tcPr>
          <w:p w:rsidR="005552C0" w:rsidRDefault="007075B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Giống heo ban đầu </w:t>
            </w:r>
          </w:p>
        </w:tc>
        <w:tc>
          <w:tcPr>
            <w:tcW w:w="1214" w:type="dxa"/>
            <w:vAlign w:val="center"/>
          </w:tcPr>
          <w:p w:rsidR="005552C0" w:rsidRDefault="007075B9">
            <w:pPr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lang w:val="vi-VN" w:eastAsia="vi-VN"/>
              </w:rPr>
              <w:t>Kg</w:t>
            </w:r>
          </w:p>
        </w:tc>
        <w:tc>
          <w:tcPr>
            <w:tcW w:w="1677" w:type="dxa"/>
            <w:vAlign w:val="center"/>
          </w:tcPr>
          <w:p w:rsidR="005552C0" w:rsidRDefault="007075B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162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 663/QĐ-BNN-KN ngày 03/02/2021</w:t>
            </w:r>
          </w:p>
        </w:tc>
      </w:tr>
      <w:tr w:rsidR="005552C0">
        <w:trPr>
          <w:trHeight w:val="20"/>
        </w:trPr>
        <w:tc>
          <w:tcPr>
            <w:tcW w:w="3161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Tuổi đẻ lứa đầu</w:t>
            </w:r>
          </w:p>
        </w:tc>
        <w:tc>
          <w:tcPr>
            <w:tcW w:w="1214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Ngày</w:t>
            </w:r>
          </w:p>
        </w:tc>
        <w:tc>
          <w:tcPr>
            <w:tcW w:w="1677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355</w:t>
            </w:r>
          </w:p>
        </w:tc>
        <w:tc>
          <w:tcPr>
            <w:tcW w:w="3162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</w:tc>
      </w:tr>
      <w:tr w:rsidR="005552C0">
        <w:trPr>
          <w:trHeight w:val="20"/>
        </w:trPr>
        <w:tc>
          <w:tcPr>
            <w:tcW w:w="3161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Số con cai sữa/năm/nái</w:t>
            </w:r>
          </w:p>
        </w:tc>
        <w:tc>
          <w:tcPr>
            <w:tcW w:w="1214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Con</w:t>
            </w:r>
          </w:p>
        </w:tc>
        <w:tc>
          <w:tcPr>
            <w:tcW w:w="167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≥ 24</w:t>
            </w:r>
          </w:p>
        </w:tc>
        <w:tc>
          <w:tcPr>
            <w:tcW w:w="3162" w:type="dxa"/>
            <w:vMerge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161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Khối lượng heo con sơ sinh</w:t>
            </w:r>
          </w:p>
        </w:tc>
        <w:tc>
          <w:tcPr>
            <w:tcW w:w="1214" w:type="dxa"/>
            <w:vAlign w:val="center"/>
          </w:tcPr>
          <w:p w:rsidR="005552C0" w:rsidRDefault="007075B9">
            <w:pPr>
              <w:widowControl w:val="0"/>
              <w:ind w:firstLine="40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Kg</w:t>
            </w:r>
          </w:p>
        </w:tc>
        <w:tc>
          <w:tcPr>
            <w:tcW w:w="167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≥ 1,2</w:t>
            </w:r>
          </w:p>
        </w:tc>
        <w:tc>
          <w:tcPr>
            <w:tcW w:w="3162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Quyết định số 54/QĐ/BNN-KHCN ngày 09/01/2014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b) Định mức kinh tế - kỹ thuật</w:t>
      </w:r>
      <w:r>
        <w:rPr>
          <w:bCs/>
          <w:i/>
          <w:iCs/>
          <w:sz w:val="26"/>
          <w:szCs w:val="26"/>
          <w:lang w:val="vi-VN"/>
        </w:rPr>
        <w:t xml:space="preserve">   </w:t>
      </w:r>
      <w:r>
        <w:rPr>
          <w:i/>
          <w:iCs/>
          <w:sz w:val="26"/>
          <w:szCs w:val="26"/>
          <w:lang w:val="vi-VN"/>
        </w:rPr>
        <w:t xml:space="preserve">                                                                                                     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1300"/>
        <w:gridCol w:w="995"/>
        <w:gridCol w:w="3551"/>
      </w:tblGrid>
      <w:tr w:rsidR="005552C0">
        <w:trPr>
          <w:trHeight w:val="20"/>
          <w:jc w:val="center"/>
        </w:trPr>
        <w:tc>
          <w:tcPr>
            <w:tcW w:w="3275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</w:t>
            </w:r>
          </w:p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mức</w:t>
            </w:r>
          </w:p>
        </w:tc>
        <w:tc>
          <w:tcPr>
            <w:tcW w:w="3551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Heo giống ngoại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551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Trọng lượng 100 kg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Thức ăn giai đoạn chờ phối (45 ngày x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2.6 kg /con/ngày)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Kg/con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117</w:t>
            </w:r>
          </w:p>
        </w:tc>
        <w:tc>
          <w:tcPr>
            <w:tcW w:w="3551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Hàm lượng protein thô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15% - 17%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Thức ăn heo</w:t>
            </w:r>
            <w:r>
              <w:rPr>
                <w:sz w:val="26"/>
                <w:szCs w:val="26"/>
                <w:lang w:val="vi-VN" w:eastAsia="vi-VN"/>
              </w:rPr>
              <w:t xml:space="preserve"> nái có chửa (hỗ trợ 114 ngày x 2.5 kg /con/ngày)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 </w:t>
            </w: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285</w:t>
            </w:r>
          </w:p>
        </w:tc>
        <w:tc>
          <w:tcPr>
            <w:tcW w:w="3551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Hàm lượng protein thô</w:t>
            </w:r>
          </w:p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15% - 17%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lastRenderedPageBreak/>
              <w:t>Thức ăn heo</w:t>
            </w:r>
            <w:r>
              <w:rPr>
                <w:sz w:val="26"/>
                <w:szCs w:val="26"/>
                <w:lang w:val="vi-VN" w:eastAsia="vi-VN"/>
              </w:rPr>
              <w:t xml:space="preserve"> nái nuôi con (hỗ trợ 25 ngày x 5.3)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  </w:t>
            </w: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132</w:t>
            </w:r>
          </w:p>
        </w:tc>
        <w:tc>
          <w:tcPr>
            <w:tcW w:w="3551" w:type="dxa"/>
            <w:noWrap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Hàm lượng protein thô 18% - 20%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-xin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3551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Dịch tả (02); LMLM (02); Tai Xanh (02);Tụ Huyết trùng (02); Phó Thương hàn (02); Đóng Dấu heo (02).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Hoá chất sát trùng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3551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Đã quy đổi ra dung dịch pha loãng theo quy định</w:t>
            </w:r>
          </w:p>
        </w:tc>
      </w:tr>
      <w:tr w:rsidR="005552C0">
        <w:trPr>
          <w:trHeight w:val="20"/>
          <w:jc w:val="center"/>
        </w:trPr>
        <w:tc>
          <w:tcPr>
            <w:tcW w:w="3275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iCs/>
                <w:lang w:val="vi-VN"/>
              </w:rPr>
              <w:t>Thuốc tẩy ký sinh trùng</w:t>
            </w:r>
          </w:p>
        </w:tc>
        <w:tc>
          <w:tcPr>
            <w:tcW w:w="130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995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3551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1701"/>
        <w:gridCol w:w="1539"/>
        <w:gridCol w:w="1863"/>
      </w:tblGrid>
      <w:tr w:rsidR="005552C0">
        <w:trPr>
          <w:trHeight w:val="20"/>
          <w:jc w:val="center"/>
        </w:trPr>
        <w:tc>
          <w:tcPr>
            <w:tcW w:w="402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863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4021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863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21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86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21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86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21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86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21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86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21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40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86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10. Chăn nuôi bò sinh sản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a) Yêu cầu kỹ thuật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1178"/>
        <w:gridCol w:w="1044"/>
        <w:gridCol w:w="2944"/>
      </w:tblGrid>
      <w:tr w:rsidR="005552C0">
        <w:trPr>
          <w:trHeight w:val="20"/>
        </w:trPr>
        <w:tc>
          <w:tcPr>
            <w:tcW w:w="4048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178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044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944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404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Bò cái giống ban đầu</w:t>
            </w:r>
          </w:p>
        </w:tc>
        <w:tc>
          <w:tcPr>
            <w:tcW w:w="117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44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944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 663/QĐ-BNN-KN ngày 03/02/2021</w:t>
            </w:r>
          </w:p>
        </w:tc>
      </w:tr>
      <w:tr w:rsidR="005552C0">
        <w:trPr>
          <w:trHeight w:val="20"/>
        </w:trPr>
        <w:tc>
          <w:tcPr>
            <w:tcW w:w="404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Bò đực giống ban đầu</w:t>
            </w:r>
          </w:p>
        </w:tc>
        <w:tc>
          <w:tcPr>
            <w:tcW w:w="117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44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944" w:type="dxa"/>
            <w:vMerge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404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Tỷ lệ có chửa/tổng số bò phối giống </w:t>
            </w:r>
          </w:p>
        </w:tc>
        <w:tc>
          <w:tcPr>
            <w:tcW w:w="117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4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65</w:t>
            </w:r>
          </w:p>
        </w:tc>
        <w:tc>
          <w:tcPr>
            <w:tcW w:w="2944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54/QĐ/BNN-KHCN ngày 09/01/2014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1067"/>
        <w:gridCol w:w="1275"/>
        <w:gridCol w:w="3463"/>
      </w:tblGrid>
      <w:tr w:rsidR="005552C0">
        <w:trPr>
          <w:trHeight w:val="20"/>
          <w:jc w:val="center"/>
        </w:trPr>
        <w:tc>
          <w:tcPr>
            <w:tcW w:w="3323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067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5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463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32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Bò cái giống</w:t>
            </w:r>
          </w:p>
        </w:tc>
        <w:tc>
          <w:tcPr>
            <w:tcW w:w="1067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</w:t>
            </w:r>
          </w:p>
        </w:tc>
        <w:tc>
          <w:tcPr>
            <w:tcW w:w="1275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46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220 kg</w:t>
            </w:r>
          </w:p>
        </w:tc>
      </w:tr>
      <w:tr w:rsidR="005552C0">
        <w:trPr>
          <w:trHeight w:val="20"/>
          <w:jc w:val="center"/>
        </w:trPr>
        <w:tc>
          <w:tcPr>
            <w:tcW w:w="332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Bò đực giống</w:t>
            </w:r>
          </w:p>
        </w:tc>
        <w:tc>
          <w:tcPr>
            <w:tcW w:w="1067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</w:t>
            </w:r>
          </w:p>
        </w:tc>
        <w:tc>
          <w:tcPr>
            <w:tcW w:w="1275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46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350 kg</w:t>
            </w:r>
          </w:p>
        </w:tc>
      </w:tr>
      <w:tr w:rsidR="005552C0">
        <w:trPr>
          <w:trHeight w:val="20"/>
          <w:jc w:val="center"/>
        </w:trPr>
        <w:tc>
          <w:tcPr>
            <w:tcW w:w="3323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Thức ăn hỗn hợp bò cái chửa</w:t>
            </w:r>
          </w:p>
        </w:tc>
        <w:tc>
          <w:tcPr>
            <w:tcW w:w="1067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27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540</w:t>
            </w:r>
          </w:p>
        </w:tc>
        <w:tc>
          <w:tcPr>
            <w:tcW w:w="346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Hàm lượng protein thô ≥ 14%</w:t>
            </w:r>
          </w:p>
        </w:tc>
      </w:tr>
      <w:tr w:rsidR="005552C0">
        <w:trPr>
          <w:trHeight w:val="20"/>
          <w:jc w:val="center"/>
        </w:trPr>
        <w:tc>
          <w:tcPr>
            <w:tcW w:w="3323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Tảng đá liếm</w:t>
            </w:r>
          </w:p>
        </w:tc>
        <w:tc>
          <w:tcPr>
            <w:tcW w:w="1067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275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3463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5552C0">
      <w:pPr>
        <w:shd w:val="clear" w:color="auto" w:fill="FFFFFF"/>
        <w:spacing w:before="60" w:after="60"/>
        <w:rPr>
          <w:b/>
          <w:sz w:val="26"/>
          <w:szCs w:val="26"/>
        </w:rPr>
      </w:pP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1559"/>
        <w:gridCol w:w="1418"/>
        <w:gridCol w:w="2404"/>
      </w:tblGrid>
      <w:tr w:rsidR="005552C0">
        <w:trPr>
          <w:trHeight w:val="20"/>
          <w:jc w:val="center"/>
        </w:trPr>
        <w:tc>
          <w:tcPr>
            <w:tcW w:w="3784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404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784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2404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784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04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784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404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784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1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04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784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418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04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784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418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10</w:t>
            </w:r>
          </w:p>
        </w:tc>
        <w:tc>
          <w:tcPr>
            <w:tcW w:w="2404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5552C0">
      <w:pPr>
        <w:shd w:val="clear" w:color="auto" w:fill="FFFFFF"/>
        <w:spacing w:before="60" w:after="60"/>
        <w:rPr>
          <w:b/>
          <w:bCs/>
          <w:sz w:val="26"/>
          <w:szCs w:val="26"/>
        </w:rPr>
      </w:pPr>
    </w:p>
    <w:p w:rsidR="005552C0" w:rsidRDefault="005552C0">
      <w:pPr>
        <w:shd w:val="clear" w:color="auto" w:fill="FFFFFF"/>
        <w:spacing w:before="60" w:after="60"/>
        <w:rPr>
          <w:b/>
          <w:bCs/>
          <w:sz w:val="26"/>
          <w:szCs w:val="26"/>
        </w:rPr>
      </w:pPr>
    </w:p>
    <w:p w:rsidR="005552C0" w:rsidRDefault="005552C0">
      <w:pPr>
        <w:shd w:val="clear" w:color="auto" w:fill="FFFFFF"/>
        <w:spacing w:before="60" w:after="60"/>
        <w:rPr>
          <w:b/>
          <w:bCs/>
          <w:sz w:val="26"/>
          <w:szCs w:val="26"/>
        </w:rPr>
      </w:pPr>
    </w:p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11. Cải tạo đàn bò thịt 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127"/>
        <w:gridCol w:w="2336"/>
        <w:gridCol w:w="2745"/>
      </w:tblGrid>
      <w:tr w:rsidR="005552C0">
        <w:trPr>
          <w:trHeight w:val="20"/>
        </w:trPr>
        <w:tc>
          <w:tcPr>
            <w:tcW w:w="3006" w:type="dxa"/>
          </w:tcPr>
          <w:p w:rsidR="005552C0" w:rsidRDefault="007075B9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127" w:type="dxa"/>
          </w:tcPr>
          <w:p w:rsidR="005552C0" w:rsidRDefault="007075B9">
            <w:pPr>
              <w:spacing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336" w:type="dxa"/>
          </w:tcPr>
          <w:p w:rsidR="005552C0" w:rsidRDefault="007075B9">
            <w:pPr>
              <w:spacing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745" w:type="dxa"/>
          </w:tcPr>
          <w:p w:rsidR="005552C0" w:rsidRDefault="007075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00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Bò đực giống ban đầu</w:t>
            </w:r>
          </w:p>
        </w:tc>
        <w:tc>
          <w:tcPr>
            <w:tcW w:w="112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33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350 kg</w:t>
            </w:r>
          </w:p>
        </w:tc>
        <w:tc>
          <w:tcPr>
            <w:tcW w:w="2745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 663/QĐ-BNN-KN ngày 03/02/2021</w:t>
            </w:r>
          </w:p>
        </w:tc>
      </w:tr>
      <w:tr w:rsidR="005552C0">
        <w:trPr>
          <w:trHeight w:val="20"/>
        </w:trPr>
        <w:tc>
          <w:tcPr>
            <w:tcW w:w="3006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Tỷ lệ có chửa/tổng số bò phối giống </w:t>
            </w:r>
          </w:p>
        </w:tc>
        <w:tc>
          <w:tcPr>
            <w:tcW w:w="112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3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70</w:t>
            </w:r>
          </w:p>
        </w:tc>
        <w:tc>
          <w:tcPr>
            <w:tcW w:w="2745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54/QĐ/BNN-KHCN ngày 09/01/2014</w:t>
            </w:r>
          </w:p>
        </w:tc>
      </w:tr>
      <w:tr w:rsidR="005552C0">
        <w:trPr>
          <w:trHeight w:val="20"/>
        </w:trPr>
        <w:tc>
          <w:tcPr>
            <w:tcW w:w="3006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Tỷ lệ nuôi sống đến 6 tháng tuổi </w:t>
            </w:r>
          </w:p>
        </w:tc>
        <w:tc>
          <w:tcPr>
            <w:tcW w:w="112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3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93</w:t>
            </w:r>
          </w:p>
        </w:tc>
        <w:tc>
          <w:tcPr>
            <w:tcW w:w="2745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3006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Khối lượng bê sơ sinh </w:t>
            </w:r>
          </w:p>
        </w:tc>
        <w:tc>
          <w:tcPr>
            <w:tcW w:w="1127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33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20</w:t>
            </w:r>
          </w:p>
        </w:tc>
        <w:tc>
          <w:tcPr>
            <w:tcW w:w="2745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1559"/>
        <w:gridCol w:w="3157"/>
      </w:tblGrid>
      <w:tr w:rsidR="005552C0">
        <w:trPr>
          <w:trHeight w:val="20"/>
          <w:jc w:val="center"/>
        </w:trPr>
        <w:tc>
          <w:tcPr>
            <w:tcW w:w="285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157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85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Bò đực giống</w:t>
            </w:r>
          </w:p>
        </w:tc>
        <w:tc>
          <w:tcPr>
            <w:tcW w:w="156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15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Trọng lượng 350 kg</w:t>
            </w:r>
          </w:p>
        </w:tc>
      </w:tr>
      <w:tr w:rsidR="005552C0">
        <w:trPr>
          <w:trHeight w:val="20"/>
          <w:jc w:val="center"/>
        </w:trPr>
        <w:tc>
          <w:tcPr>
            <w:tcW w:w="285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TAHH bò cái chữa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540</w:t>
            </w:r>
          </w:p>
        </w:tc>
        <w:tc>
          <w:tcPr>
            <w:tcW w:w="315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Hàm lượng protein thô ≥ 14%</w:t>
            </w:r>
          </w:p>
        </w:tc>
      </w:tr>
      <w:tr w:rsidR="005552C0">
        <w:trPr>
          <w:trHeight w:val="20"/>
          <w:jc w:val="center"/>
        </w:trPr>
        <w:tc>
          <w:tcPr>
            <w:tcW w:w="285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Tảng đá liếm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3</w:t>
            </w:r>
          </w:p>
        </w:tc>
        <w:tc>
          <w:tcPr>
            <w:tcW w:w="3157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1559"/>
        <w:gridCol w:w="1539"/>
        <w:gridCol w:w="2572"/>
      </w:tblGrid>
      <w:tr w:rsidR="005552C0">
        <w:trPr>
          <w:trHeight w:val="20"/>
          <w:jc w:val="center"/>
        </w:trPr>
        <w:tc>
          <w:tcPr>
            <w:tcW w:w="3490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572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490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2572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490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7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49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57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490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7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490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72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49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2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572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pStyle w:val="Chthchbng0"/>
        <w:shd w:val="clear" w:color="auto" w:fill="auto"/>
        <w:spacing w:before="60" w:after="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12. Vỗ béo bò thịt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546"/>
        <w:gridCol w:w="2399"/>
        <w:gridCol w:w="2092"/>
      </w:tblGrid>
      <w:tr w:rsidR="005552C0">
        <w:trPr>
          <w:trHeight w:val="20"/>
        </w:trPr>
        <w:tc>
          <w:tcPr>
            <w:tcW w:w="3143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546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399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092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143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2399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Đới tượng bò đưa vào vỗ béo Theo Quyết định số 294/QĐ-CN-MTCN ngày 23/09/2020</w:t>
            </w:r>
          </w:p>
        </w:tc>
        <w:tc>
          <w:tcPr>
            <w:tcW w:w="2092" w:type="dxa"/>
          </w:tcPr>
          <w:p w:rsidR="005552C0" w:rsidRDefault="007075B9">
            <w:pPr>
              <w:jc w:val="center"/>
              <w:rPr>
                <w:sz w:val="28"/>
                <w:szCs w:val="26"/>
              </w:rPr>
            </w:pPr>
            <w:r>
              <w:rPr>
                <w:sz w:val="26"/>
                <w:szCs w:val="26"/>
              </w:rPr>
              <w:t>Quyết định số  663/QĐ-BNN-KN ngày 03/02/2021</w:t>
            </w:r>
          </w:p>
        </w:tc>
      </w:tr>
      <w:tr w:rsidR="005552C0">
        <w:trPr>
          <w:trHeight w:val="20"/>
        </w:trPr>
        <w:tc>
          <w:tcPr>
            <w:tcW w:w="3143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Khả năng tăng khối lượng cơ thể /con/ngày: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Bò loại thải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Bò nuôi thịt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399" w:type="dxa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</w:pPr>
          </w:p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t xml:space="preserve">≥  </w:t>
            </w:r>
            <w:r>
              <w:rPr>
                <w:rFonts w:ascii="Times New Roman" w:hAnsi="Times New Roman" w:cs="Times New Roman"/>
              </w:rPr>
              <w:t>0,75</w:t>
            </w:r>
          </w:p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t xml:space="preserve">≥  </w:t>
            </w: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2092" w:type="dxa"/>
            <w:vMerge w:val="restart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</w:tc>
      </w:tr>
      <w:tr w:rsidR="005552C0">
        <w:trPr>
          <w:trHeight w:val="20"/>
        </w:trPr>
        <w:tc>
          <w:tcPr>
            <w:tcW w:w="3143" w:type="dxa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Vỗ béo trước khi giết thịt</w:t>
            </w:r>
          </w:p>
        </w:tc>
        <w:tc>
          <w:tcPr>
            <w:tcW w:w="1546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</w:t>
            </w:r>
          </w:p>
        </w:tc>
        <w:tc>
          <w:tcPr>
            <w:tcW w:w="2399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92" w:type="dxa"/>
            <w:vMerge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560"/>
        <w:gridCol w:w="1701"/>
        <w:gridCol w:w="3030"/>
      </w:tblGrid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03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Thuốc tẩy ngoại KST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3030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Thuốc tẩy nội KST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3030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Thức ăn hỗn hợp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270</w:t>
            </w:r>
          </w:p>
        </w:tc>
        <w:tc>
          <w:tcPr>
            <w:tcW w:w="303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Hàm lượng protein thô  </w:t>
            </w:r>
            <w:r>
              <w:t xml:space="preserve">≥ </w:t>
            </w:r>
            <w:r>
              <w:rPr>
                <w:rFonts w:ascii="Times New Roman" w:hAnsi="Times New Roman" w:cs="Times New Roman"/>
              </w:rPr>
              <w:t>16%</w:t>
            </w: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Nguyên liệu làm đệm lót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900</w:t>
            </w:r>
          </w:p>
        </w:tc>
        <w:tc>
          <w:tcPr>
            <w:tcW w:w="3030" w:type="dxa"/>
            <w:noWrap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Từ phụ phẩm nông </w:t>
            </w:r>
            <w:r>
              <w:rPr>
                <w:rFonts w:ascii="Times New Roman" w:hAnsi="Times New Roman" w:cs="Times New Roman"/>
                <w:lang w:val="vi-VN"/>
              </w:rPr>
              <w:lastRenderedPageBreak/>
              <w:t>nghiệp: Rơm, trấu....</w:t>
            </w: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Chế phẩm vi sinh</w:t>
            </w:r>
          </w:p>
        </w:tc>
        <w:tc>
          <w:tcPr>
            <w:tcW w:w="1560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Lít/con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62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0,75</w:t>
            </w:r>
          </w:p>
        </w:tc>
        <w:tc>
          <w:tcPr>
            <w:tcW w:w="3030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Được phép lưu hành trên thị trường Việt Nam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1701"/>
        <w:gridCol w:w="1559"/>
        <w:gridCol w:w="2326"/>
      </w:tblGrid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326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326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26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326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26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26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3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50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326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tháng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13. Vỗ béo trâu thịt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500"/>
        <w:gridCol w:w="2959"/>
        <w:gridCol w:w="2564"/>
      </w:tblGrid>
      <w:tr w:rsidR="005552C0">
        <w:trPr>
          <w:trHeight w:val="20"/>
        </w:trPr>
        <w:tc>
          <w:tcPr>
            <w:tcW w:w="2220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500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959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564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222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Giống</w:t>
            </w:r>
          </w:p>
        </w:tc>
        <w:tc>
          <w:tcPr>
            <w:tcW w:w="1500" w:type="dxa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959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vi-VN"/>
              </w:rPr>
              <w:t>T</w:t>
            </w:r>
            <w:r>
              <w:rPr>
                <w:sz w:val="26"/>
                <w:szCs w:val="26"/>
                <w:lang w:val="vi-VN" w:eastAsia="vi-VN"/>
              </w:rPr>
              <w:t>heo Q</w:t>
            </w:r>
            <w:r>
              <w:rPr>
                <w:sz w:val="26"/>
                <w:szCs w:val="26"/>
                <w:lang w:eastAsia="vi-VN"/>
              </w:rPr>
              <w:t xml:space="preserve">uyết định số </w:t>
            </w:r>
            <w:r>
              <w:rPr>
                <w:sz w:val="26"/>
                <w:szCs w:val="26"/>
                <w:lang w:val="vi-VN" w:eastAsia="vi-VN"/>
              </w:rPr>
              <w:t xml:space="preserve">295/QĐ-CN-MTCN ngày 23/09/2020 </w:t>
            </w:r>
            <w:r>
              <w:rPr>
                <w:sz w:val="26"/>
                <w:szCs w:val="26"/>
                <w:lang w:eastAsia="vi-VN"/>
              </w:rPr>
              <w:t>hướng dẫn kỹ thuật vỗ béo trâu</w:t>
            </w:r>
          </w:p>
        </w:tc>
        <w:tc>
          <w:tcPr>
            <w:tcW w:w="2564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 ngày 03/02/2021</w:t>
            </w:r>
          </w:p>
        </w:tc>
      </w:tr>
    </w:tbl>
    <w:p w:rsidR="005552C0" w:rsidRPr="003139CC" w:rsidRDefault="007075B9">
      <w:pPr>
        <w:shd w:val="clear" w:color="auto" w:fill="FFFFFF"/>
        <w:spacing w:before="60" w:after="60"/>
        <w:rPr>
          <w:sz w:val="26"/>
          <w:szCs w:val="26"/>
        </w:rPr>
      </w:pPr>
      <w:r w:rsidRPr="003139CC">
        <w:rPr>
          <w:sz w:val="26"/>
          <w:szCs w:val="26"/>
        </w:rPr>
        <w:t>b) Định mức kinh tế - kỹ thuật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459"/>
        <w:gridCol w:w="1363"/>
        <w:gridCol w:w="3469"/>
      </w:tblGrid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459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63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469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Thuốc tẩy ngoại KST</w:t>
            </w:r>
          </w:p>
        </w:tc>
        <w:tc>
          <w:tcPr>
            <w:tcW w:w="1459" w:type="dxa"/>
            <w:noWrap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Liều/con</w:t>
            </w:r>
          </w:p>
        </w:tc>
        <w:tc>
          <w:tcPr>
            <w:tcW w:w="1363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3469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Thuốc tẩy nội KST</w:t>
            </w:r>
          </w:p>
        </w:tc>
        <w:tc>
          <w:tcPr>
            <w:tcW w:w="1459" w:type="dxa"/>
            <w:noWrap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Liều/con</w:t>
            </w:r>
          </w:p>
        </w:tc>
        <w:tc>
          <w:tcPr>
            <w:tcW w:w="1363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3469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Thức ăn hỗn hợp</w:t>
            </w:r>
          </w:p>
        </w:tc>
        <w:tc>
          <w:tcPr>
            <w:tcW w:w="1459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363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270</w:t>
            </w:r>
          </w:p>
        </w:tc>
        <w:tc>
          <w:tcPr>
            <w:tcW w:w="346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Hàm lượng protein thô </w:t>
            </w:r>
            <w:r>
              <w:t xml:space="preserve">≥  </w:t>
            </w:r>
            <w:r>
              <w:rPr>
                <w:rFonts w:ascii="Times New Roman" w:hAnsi="Times New Roman" w:cs="Times New Roman"/>
              </w:rPr>
              <w:t xml:space="preserve"> 16%</w:t>
            </w: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Nguyên liệu làm đệm lót</w:t>
            </w:r>
          </w:p>
        </w:tc>
        <w:tc>
          <w:tcPr>
            <w:tcW w:w="145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Kg/con</w:t>
            </w:r>
          </w:p>
        </w:tc>
        <w:tc>
          <w:tcPr>
            <w:tcW w:w="1363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900</w:t>
            </w:r>
          </w:p>
        </w:tc>
        <w:tc>
          <w:tcPr>
            <w:tcW w:w="3469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Từ phụ phẩm nông nghiệp:</w:t>
            </w:r>
            <w:r>
              <w:rPr>
                <w:rFonts w:ascii="Times New Roman" w:hAnsi="Times New Roman" w:cs="Times New Roman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 w:eastAsia="vi-VN"/>
              </w:rPr>
              <w:t>Rơm,</w:t>
            </w:r>
            <w:r>
              <w:rPr>
                <w:rFonts w:ascii="Times New Roman" w:hAnsi="Times New Roman" w:cs="Times New Roman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 w:eastAsia="vi-VN"/>
              </w:rPr>
              <w:t>trấu....</w:t>
            </w:r>
          </w:p>
        </w:tc>
      </w:tr>
      <w:tr w:rsidR="005552C0">
        <w:trPr>
          <w:trHeight w:val="20"/>
          <w:jc w:val="center"/>
        </w:trPr>
        <w:tc>
          <w:tcPr>
            <w:tcW w:w="29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Chế phẩm vi sinh</w:t>
            </w:r>
          </w:p>
        </w:tc>
        <w:tc>
          <w:tcPr>
            <w:tcW w:w="145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Lít/con</w:t>
            </w:r>
          </w:p>
        </w:tc>
        <w:tc>
          <w:tcPr>
            <w:tcW w:w="1363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0,75</w:t>
            </w:r>
          </w:p>
        </w:tc>
        <w:tc>
          <w:tcPr>
            <w:tcW w:w="3469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Được phép lưu hành trên thị trường Việt Nam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1701"/>
        <w:gridCol w:w="1701"/>
        <w:gridCol w:w="1701"/>
      </w:tblGrid>
      <w:tr w:rsidR="005552C0">
        <w:trPr>
          <w:trHeight w:val="20"/>
          <w:jc w:val="center"/>
        </w:trPr>
        <w:tc>
          <w:tcPr>
            <w:tcW w:w="4120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4120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20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2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20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20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0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12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30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tháng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14. Chăn nuôi trâu sinh sản 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978"/>
        <w:gridCol w:w="2458"/>
        <w:gridCol w:w="3094"/>
      </w:tblGrid>
      <w:tr w:rsidR="005552C0">
        <w:trPr>
          <w:trHeight w:val="20"/>
        </w:trPr>
        <w:tc>
          <w:tcPr>
            <w:tcW w:w="2684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978" w:type="dxa"/>
            <w:vAlign w:val="center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45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094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2684" w:type="dxa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Trâu cái giống</w:t>
            </w:r>
          </w:p>
        </w:tc>
        <w:tc>
          <w:tcPr>
            <w:tcW w:w="97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45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350 kg</w:t>
            </w:r>
          </w:p>
        </w:tc>
        <w:tc>
          <w:tcPr>
            <w:tcW w:w="3094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ngày 03/02/2021</w:t>
            </w:r>
          </w:p>
        </w:tc>
      </w:tr>
      <w:tr w:rsidR="005552C0">
        <w:trPr>
          <w:trHeight w:val="20"/>
        </w:trPr>
        <w:tc>
          <w:tcPr>
            <w:tcW w:w="2684" w:type="dxa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Trâu đực giống</w:t>
            </w:r>
          </w:p>
        </w:tc>
        <w:tc>
          <w:tcPr>
            <w:tcW w:w="978" w:type="dxa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45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420 kg</w:t>
            </w:r>
          </w:p>
        </w:tc>
        <w:tc>
          <w:tcPr>
            <w:tcW w:w="3094" w:type="dxa"/>
            <w:vMerge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</w:trPr>
        <w:tc>
          <w:tcPr>
            <w:tcW w:w="2684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Tỷ lệ có chửa/tổng số trâu phối giống (lần 1)</w:t>
            </w:r>
          </w:p>
        </w:tc>
        <w:tc>
          <w:tcPr>
            <w:tcW w:w="97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65</w:t>
            </w:r>
          </w:p>
        </w:tc>
        <w:tc>
          <w:tcPr>
            <w:tcW w:w="3094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54/QĐ/BNN-KHCN ngày 09/01/2014</w:t>
            </w:r>
          </w:p>
        </w:tc>
      </w:tr>
    </w:tbl>
    <w:p w:rsidR="005552C0" w:rsidRDefault="005552C0">
      <w:pPr>
        <w:shd w:val="clear" w:color="auto" w:fill="FFFFFF"/>
        <w:spacing w:before="60" w:after="60"/>
        <w:rPr>
          <w:b/>
          <w:sz w:val="26"/>
          <w:szCs w:val="26"/>
        </w:rPr>
      </w:pP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b) Định mức kinh tế - kỹ thuật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418"/>
        <w:gridCol w:w="1559"/>
        <w:gridCol w:w="4008"/>
      </w:tblGrid>
      <w:tr w:rsidR="005552C0">
        <w:trPr>
          <w:trHeight w:val="20"/>
          <w:jc w:val="center"/>
        </w:trPr>
        <w:tc>
          <w:tcPr>
            <w:tcW w:w="222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418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4008" w:type="dxa"/>
            <w:noWrap/>
            <w:vAlign w:val="center"/>
          </w:tcPr>
          <w:p w:rsidR="005552C0" w:rsidRDefault="007075B9">
            <w:pPr>
              <w:ind w:right="-1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224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Trâu cái giống</w:t>
            </w:r>
          </w:p>
        </w:tc>
        <w:tc>
          <w:tcPr>
            <w:tcW w:w="1418" w:type="dxa"/>
            <w:noWrap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Con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0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350 kg</w:t>
            </w:r>
          </w:p>
        </w:tc>
      </w:tr>
      <w:tr w:rsidR="005552C0">
        <w:trPr>
          <w:trHeight w:val="20"/>
          <w:jc w:val="center"/>
        </w:trPr>
        <w:tc>
          <w:tcPr>
            <w:tcW w:w="2224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Trâu đực giống</w:t>
            </w:r>
          </w:p>
        </w:tc>
        <w:tc>
          <w:tcPr>
            <w:tcW w:w="1418" w:type="dxa"/>
            <w:noWrap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C</w:t>
            </w:r>
            <w:r>
              <w:rPr>
                <w:sz w:val="26"/>
                <w:szCs w:val="26"/>
                <w:lang w:val="vi-VN" w:eastAsia="vi-VN"/>
              </w:rPr>
              <w:t>on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0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Trọng lượng 420 kg</w:t>
            </w:r>
          </w:p>
        </w:tc>
      </w:tr>
      <w:tr w:rsidR="005552C0">
        <w:trPr>
          <w:trHeight w:val="20"/>
          <w:jc w:val="center"/>
        </w:trPr>
        <w:tc>
          <w:tcPr>
            <w:tcW w:w="222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Thức ăn hỗn hợp trâu cái</w:t>
            </w:r>
          </w:p>
        </w:tc>
        <w:tc>
          <w:tcPr>
            <w:tcW w:w="1418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Kg/con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660</w:t>
            </w:r>
          </w:p>
        </w:tc>
        <w:tc>
          <w:tcPr>
            <w:tcW w:w="4008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Hàm lượng protein thô ≥ 14%</w:t>
            </w:r>
          </w:p>
        </w:tc>
      </w:tr>
      <w:tr w:rsidR="005552C0">
        <w:trPr>
          <w:trHeight w:val="20"/>
          <w:jc w:val="center"/>
        </w:trPr>
        <w:tc>
          <w:tcPr>
            <w:tcW w:w="222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Tảng đá liếm</w:t>
            </w:r>
          </w:p>
        </w:tc>
        <w:tc>
          <w:tcPr>
            <w:tcW w:w="1418" w:type="dxa"/>
            <w:noWrap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Kg/con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03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4008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701"/>
        <w:gridCol w:w="1581"/>
        <w:gridCol w:w="1905"/>
      </w:tblGrid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8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905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8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905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8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0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8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0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8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0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8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05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7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8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10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905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15. Chăn nuôi dê thương phẩm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513"/>
        <w:gridCol w:w="2747"/>
        <w:gridCol w:w="2821"/>
      </w:tblGrid>
      <w:tr w:rsidR="005552C0">
        <w:trPr>
          <w:trHeight w:val="20"/>
        </w:trPr>
        <w:tc>
          <w:tcPr>
            <w:tcW w:w="2133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513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747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821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2133" w:type="dxa"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Giống </w:t>
            </w:r>
            <w:r>
              <w:rPr>
                <w:sz w:val="26"/>
                <w:szCs w:val="26"/>
                <w:lang w:eastAsia="vi-VN"/>
              </w:rPr>
              <w:t>dê ban đầu</w:t>
            </w:r>
            <w:r>
              <w:rPr>
                <w:sz w:val="26"/>
                <w:szCs w:val="26"/>
              </w:rPr>
              <w:t xml:space="preserve"> đạt 9 tháng tuổi, trọng lượng</w:t>
            </w:r>
          </w:p>
        </w:tc>
        <w:tc>
          <w:tcPr>
            <w:tcW w:w="1513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2747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821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ngày 03/02/2021</w:t>
            </w:r>
          </w:p>
        </w:tc>
      </w:tr>
      <w:tr w:rsidR="005552C0">
        <w:trPr>
          <w:trHeight w:val="20"/>
        </w:trPr>
        <w:tc>
          <w:tcPr>
            <w:tcW w:w="2133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Tỷ lệ nuôi sống</w:t>
            </w:r>
          </w:p>
        </w:tc>
        <w:tc>
          <w:tcPr>
            <w:tcW w:w="1513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47" w:type="dxa"/>
            <w:vAlign w:val="bottom"/>
          </w:tcPr>
          <w:p w:rsidR="005552C0" w:rsidRDefault="007075B9">
            <w:pPr>
              <w:pStyle w:val="Khc0"/>
              <w:shd w:val="clear" w:color="auto" w:fill="auto"/>
              <w:tabs>
                <w:tab w:val="left" w:pos="2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90</w:t>
            </w:r>
          </w:p>
        </w:tc>
        <w:tc>
          <w:tcPr>
            <w:tcW w:w="2821" w:type="dxa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i/>
          <w:iCs/>
          <w:sz w:val="26"/>
          <w:szCs w:val="26"/>
          <w:lang w:val="vi-VN"/>
        </w:rPr>
        <w:t xml:space="preserve"> </w:t>
      </w:r>
      <w:r>
        <w:rPr>
          <w:i/>
          <w:iCs/>
          <w:sz w:val="26"/>
          <w:szCs w:val="26"/>
          <w:lang w:val="vi-VN"/>
        </w:rPr>
        <w:t xml:space="preserve">                                                                                                     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4534"/>
      </w:tblGrid>
      <w:tr w:rsidR="005552C0">
        <w:trPr>
          <w:trHeight w:val="20"/>
          <w:jc w:val="center"/>
        </w:trPr>
        <w:tc>
          <w:tcPr>
            <w:tcW w:w="1838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453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1838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Giống </w:t>
            </w:r>
            <w:r>
              <w:rPr>
                <w:sz w:val="26"/>
                <w:szCs w:val="26"/>
                <w:lang w:eastAsia="vi-VN"/>
              </w:rPr>
              <w:t>dê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vertAlign w:val="superscript"/>
                <w:lang w:val="vi-VN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27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4534" w:type="dxa"/>
            <w:noWrap/>
            <w:vAlign w:val="center"/>
          </w:tcPr>
          <w:p w:rsidR="005552C0" w:rsidRDefault="007075B9">
            <w:pPr>
              <w:ind w:left="-79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Giống đạt 9 tháng tuổi, trọng lượng 15 kg</w:t>
            </w:r>
          </w:p>
        </w:tc>
      </w:tr>
      <w:tr w:rsidR="005552C0">
        <w:trPr>
          <w:trHeight w:val="20"/>
          <w:jc w:val="center"/>
        </w:trPr>
        <w:tc>
          <w:tcPr>
            <w:tcW w:w="18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Vắc - xin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Liều</w:t>
            </w:r>
          </w:p>
        </w:tc>
        <w:tc>
          <w:tcPr>
            <w:tcW w:w="127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4534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16"/>
              </w:tabs>
            </w:pPr>
            <w:r>
              <w:rPr>
                <w:rFonts w:ascii="Times New Roman" w:hAnsi="Times New Roman" w:cs="Times New Roman"/>
              </w:rPr>
              <w:t>Tụ huyết trùng (1), Viêm ruột hoại tử (1), LMLM (1), Đậu (1)</w:t>
            </w:r>
          </w:p>
        </w:tc>
      </w:tr>
      <w:tr w:rsidR="005552C0">
        <w:trPr>
          <w:trHeight w:val="20"/>
          <w:jc w:val="center"/>
        </w:trPr>
        <w:tc>
          <w:tcPr>
            <w:tcW w:w="1838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Thức ăn hỗn hợp cho dê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4534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Hàm lượng protein thô 14% - 16%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1701"/>
        <w:gridCol w:w="1453"/>
        <w:gridCol w:w="2077"/>
      </w:tblGrid>
      <w:tr w:rsidR="005552C0">
        <w:trPr>
          <w:trHeight w:val="20"/>
          <w:jc w:val="center"/>
        </w:trPr>
        <w:tc>
          <w:tcPr>
            <w:tcW w:w="3914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53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077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914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453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077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14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53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7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14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53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07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14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453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7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14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453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07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914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453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40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207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tháng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16. Chăn nuôi dê sinh sản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350"/>
        <w:gridCol w:w="1980"/>
        <w:gridCol w:w="3060"/>
      </w:tblGrid>
      <w:tr w:rsidR="005552C0">
        <w:trPr>
          <w:trHeight w:val="20"/>
        </w:trPr>
        <w:tc>
          <w:tcPr>
            <w:tcW w:w="279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980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060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279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Dê cái lai</w:t>
            </w:r>
            <w:r>
              <w:rPr>
                <w:rFonts w:ascii="Times New Roman" w:hAnsi="Times New Roman" w:cs="Times New Roman"/>
                <w:lang w:val="vi-VN"/>
              </w:rPr>
              <w:t xml:space="preserve"> đạt 9 tháng tuổi, trọng lượng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</w:p>
        </w:tc>
        <w:tc>
          <w:tcPr>
            <w:tcW w:w="198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22</w:t>
            </w:r>
          </w:p>
        </w:tc>
        <w:tc>
          <w:tcPr>
            <w:tcW w:w="3060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Quyết định số 663/QĐ-BNN-KN ngày 03/02/2021</w:t>
            </w:r>
          </w:p>
        </w:tc>
      </w:tr>
      <w:tr w:rsidR="005552C0">
        <w:trPr>
          <w:trHeight w:val="20"/>
        </w:trPr>
        <w:tc>
          <w:tcPr>
            <w:tcW w:w="279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Dê đực lai</w:t>
            </w:r>
            <w:r>
              <w:rPr>
                <w:rFonts w:ascii="Times New Roman" w:hAnsi="Times New Roman" w:cs="Times New Roman"/>
                <w:lang w:val="vi-VN"/>
              </w:rPr>
              <w:t xml:space="preserve"> đạt 12 tháng </w:t>
            </w:r>
            <w:r>
              <w:rPr>
                <w:rFonts w:ascii="Times New Roman" w:hAnsi="Times New Roman" w:cs="Times New Roman"/>
                <w:lang w:val="vi-VN"/>
              </w:rPr>
              <w:lastRenderedPageBreak/>
              <w:t>tuổi, trọng lượng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lastRenderedPageBreak/>
              <w:t>Kg</w:t>
            </w:r>
          </w:p>
        </w:tc>
        <w:tc>
          <w:tcPr>
            <w:tcW w:w="198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32</w:t>
            </w:r>
          </w:p>
        </w:tc>
        <w:tc>
          <w:tcPr>
            <w:tcW w:w="3060" w:type="dxa"/>
            <w:vMerge/>
          </w:tcPr>
          <w:p w:rsidR="005552C0" w:rsidRDefault="005552C0">
            <w:pPr>
              <w:rPr>
                <w:sz w:val="26"/>
                <w:szCs w:val="26"/>
                <w:lang w:val="vi-VN"/>
              </w:rPr>
            </w:pPr>
          </w:p>
        </w:tc>
      </w:tr>
      <w:tr w:rsidR="005552C0">
        <w:trPr>
          <w:trHeight w:val="20"/>
        </w:trPr>
        <w:tc>
          <w:tcPr>
            <w:tcW w:w="279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Khổi lượng sơ sinh 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98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1,6</w:t>
            </w:r>
          </w:p>
        </w:tc>
        <w:tc>
          <w:tcPr>
            <w:tcW w:w="306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54/QĐ/BNN-KHCN ngày 09/01/2014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587"/>
        <w:gridCol w:w="1350"/>
        <w:gridCol w:w="3867"/>
      </w:tblGrid>
      <w:tr w:rsidR="005552C0">
        <w:trPr>
          <w:trHeight w:val="20"/>
          <w:jc w:val="center"/>
        </w:trPr>
        <w:tc>
          <w:tcPr>
            <w:tcW w:w="2366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87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867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366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Dê cái </w:t>
            </w:r>
          </w:p>
        </w:tc>
        <w:tc>
          <w:tcPr>
            <w:tcW w:w="1587" w:type="dxa"/>
            <w:noWrap/>
            <w:vAlign w:val="center"/>
          </w:tcPr>
          <w:p w:rsidR="005552C0" w:rsidRDefault="007075B9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Giống đạt 9 tháng tuổi, trọng lượng 22 kg</w:t>
            </w:r>
          </w:p>
        </w:tc>
      </w:tr>
      <w:tr w:rsidR="005552C0">
        <w:trPr>
          <w:trHeight w:val="20"/>
          <w:jc w:val="center"/>
        </w:trPr>
        <w:tc>
          <w:tcPr>
            <w:tcW w:w="2366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Dê đực </w:t>
            </w:r>
          </w:p>
        </w:tc>
        <w:tc>
          <w:tcPr>
            <w:tcW w:w="1587" w:type="dxa"/>
            <w:noWrap/>
            <w:vAlign w:val="center"/>
          </w:tcPr>
          <w:p w:rsidR="005552C0" w:rsidRDefault="007075B9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Giống đạt 12 tháng tuổi, trọng lượng 32 kg</w:t>
            </w:r>
          </w:p>
        </w:tc>
      </w:tr>
      <w:tr w:rsidR="005552C0">
        <w:trPr>
          <w:trHeight w:val="20"/>
          <w:jc w:val="center"/>
        </w:trPr>
        <w:tc>
          <w:tcPr>
            <w:tcW w:w="2366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vi-VN"/>
              </w:rPr>
              <w:t>Thức ăn hỗn hợp cho dê</w:t>
            </w:r>
          </w:p>
        </w:tc>
        <w:tc>
          <w:tcPr>
            <w:tcW w:w="1587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Kg</w:t>
            </w:r>
            <w:r>
              <w:rPr>
                <w:rFonts w:ascii="Times New Roman" w:hAnsi="Times New Roman" w:cs="Times New Roman"/>
                <w:lang w:eastAsia="vi-VN"/>
              </w:rPr>
              <w:t>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3867" w:type="dxa"/>
            <w:noWrap/>
            <w:vAlign w:val="bottom"/>
          </w:tcPr>
          <w:p w:rsidR="005552C0" w:rsidRDefault="007075B9">
            <w:pPr>
              <w:pStyle w:val="Khc0"/>
              <w:shd w:val="clear" w:color="auto" w:fill="auto"/>
              <w:tabs>
                <w:tab w:val="left" w:pos="2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Tụ huyết trùng (2), Viêm ruột hoại tử (2), LMLM (2), Đậu (2)</w:t>
            </w:r>
          </w:p>
        </w:tc>
      </w:tr>
      <w:tr w:rsidR="005552C0">
        <w:trPr>
          <w:trHeight w:val="20"/>
          <w:jc w:val="center"/>
        </w:trPr>
        <w:tc>
          <w:tcPr>
            <w:tcW w:w="2366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Vắc xin</w:t>
            </w:r>
          </w:p>
        </w:tc>
        <w:tc>
          <w:tcPr>
            <w:tcW w:w="158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Liều/con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3867" w:type="dxa"/>
            <w:noWrap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Hàm lượng protein thô 14% - 16%</w:t>
            </w:r>
          </w:p>
        </w:tc>
      </w:tr>
      <w:tr w:rsidR="005552C0">
        <w:trPr>
          <w:trHeight w:val="20"/>
          <w:jc w:val="center"/>
        </w:trPr>
        <w:tc>
          <w:tcPr>
            <w:tcW w:w="2366" w:type="dxa"/>
            <w:noWrap/>
            <w:vAlign w:val="center"/>
          </w:tcPr>
          <w:p w:rsidR="005552C0" w:rsidRDefault="007075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Tảng đá liếm</w:t>
            </w:r>
          </w:p>
        </w:tc>
        <w:tc>
          <w:tcPr>
            <w:tcW w:w="1587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867" w:type="dxa"/>
            <w:noWrap/>
            <w:vAlign w:val="center"/>
          </w:tcPr>
          <w:p w:rsidR="005552C0" w:rsidRDefault="005552C0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1617"/>
        <w:gridCol w:w="1539"/>
        <w:gridCol w:w="1947"/>
      </w:tblGrid>
      <w:tr w:rsidR="005552C0">
        <w:trPr>
          <w:trHeight w:val="20"/>
          <w:jc w:val="center"/>
        </w:trPr>
        <w:tc>
          <w:tcPr>
            <w:tcW w:w="405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1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947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405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61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947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5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61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4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5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617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4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57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617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4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5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617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39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47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405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617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39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30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947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9 tháng/năm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17. Chăn nuôi th</w:t>
      </w:r>
      <w:r>
        <w:rPr>
          <w:b/>
          <w:bCs/>
          <w:sz w:val="26"/>
          <w:szCs w:val="26"/>
          <w:lang w:val="vi-VN"/>
        </w:rPr>
        <w:t>ỏ</w:t>
      </w:r>
      <w:r>
        <w:rPr>
          <w:b/>
          <w:bCs/>
          <w:sz w:val="26"/>
          <w:szCs w:val="26"/>
        </w:rPr>
        <w:t xml:space="preserve"> thương phẩm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620"/>
        <w:gridCol w:w="1440"/>
        <w:gridCol w:w="2914"/>
      </w:tblGrid>
      <w:tr w:rsidR="005552C0">
        <w:trPr>
          <w:trHeight w:val="20"/>
        </w:trPr>
        <w:tc>
          <w:tcPr>
            <w:tcW w:w="3240" w:type="dxa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1620" w:type="dxa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40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914" w:type="dxa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324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Thỏ giống</w:t>
            </w:r>
            <w:r>
              <w:rPr>
                <w:sz w:val="26"/>
                <w:szCs w:val="26"/>
                <w:lang w:eastAsia="vi-VN"/>
              </w:rPr>
              <w:t xml:space="preserve"> (01 tháng tuổi, trọng lượng)</w:t>
            </w:r>
          </w:p>
        </w:tc>
        <w:tc>
          <w:tcPr>
            <w:tcW w:w="1620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</w:p>
        </w:tc>
        <w:tc>
          <w:tcPr>
            <w:tcW w:w="1440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vi-VN"/>
              </w:rPr>
              <w:t>0,6</w:t>
            </w:r>
          </w:p>
        </w:tc>
        <w:tc>
          <w:tcPr>
            <w:tcW w:w="2914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663/QĐ-BNN-KN ngày 03/02/2021</w:t>
            </w:r>
          </w:p>
        </w:tc>
      </w:tr>
      <w:tr w:rsidR="005552C0">
        <w:trPr>
          <w:trHeight w:val="20"/>
        </w:trPr>
        <w:tc>
          <w:tcPr>
            <w:tcW w:w="324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Tỷ lệ nuôi sống</w:t>
            </w:r>
          </w:p>
        </w:tc>
        <w:tc>
          <w:tcPr>
            <w:tcW w:w="1620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%</w:t>
            </w:r>
          </w:p>
        </w:tc>
        <w:tc>
          <w:tcPr>
            <w:tcW w:w="144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90</w:t>
            </w:r>
          </w:p>
        </w:tc>
        <w:tc>
          <w:tcPr>
            <w:tcW w:w="2914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54/QĐ/BNN-KHCN ngày 09/01/2014</w:t>
            </w:r>
          </w:p>
        </w:tc>
      </w:tr>
      <w:tr w:rsidR="005552C0">
        <w:trPr>
          <w:trHeight w:val="20"/>
        </w:trPr>
        <w:tc>
          <w:tcPr>
            <w:tcW w:w="3240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Khối lượng xuất chuồng</w:t>
            </w:r>
          </w:p>
        </w:tc>
        <w:tc>
          <w:tcPr>
            <w:tcW w:w="1620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Kg</w:t>
            </w:r>
          </w:p>
        </w:tc>
        <w:tc>
          <w:tcPr>
            <w:tcW w:w="1440" w:type="dxa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4,5</w:t>
            </w:r>
          </w:p>
        </w:tc>
        <w:tc>
          <w:tcPr>
            <w:tcW w:w="2914" w:type="dxa"/>
            <w:vMerge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i/>
          <w:iCs/>
          <w:sz w:val="26"/>
          <w:szCs w:val="26"/>
          <w:lang w:val="vi-VN"/>
        </w:rPr>
        <w:t xml:space="preserve"> </w:t>
      </w:r>
      <w:r>
        <w:rPr>
          <w:i/>
          <w:iCs/>
          <w:sz w:val="26"/>
          <w:szCs w:val="26"/>
          <w:lang w:val="vi-VN"/>
        </w:rPr>
        <w:t xml:space="preserve">                                                                                                           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1559"/>
        <w:gridCol w:w="1701"/>
        <w:gridCol w:w="2964"/>
      </w:tblGrid>
      <w:tr w:rsidR="005552C0">
        <w:trPr>
          <w:trHeight w:val="20"/>
          <w:jc w:val="center"/>
        </w:trPr>
        <w:tc>
          <w:tcPr>
            <w:tcW w:w="2933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933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Thỏ giống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0,5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01 tháng tuổi, trọng lượng 0,6 kg</w:t>
            </w:r>
          </w:p>
        </w:tc>
      </w:tr>
      <w:tr w:rsidR="005552C0">
        <w:trPr>
          <w:trHeight w:val="20"/>
          <w:jc w:val="center"/>
        </w:trPr>
        <w:tc>
          <w:tcPr>
            <w:tcW w:w="2933" w:type="dxa"/>
            <w:noWrap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Thức hỗn hợp cho thỏ hỗ trợ trong 90 ngày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13,5</w:t>
            </w:r>
          </w:p>
        </w:tc>
        <w:tc>
          <w:tcPr>
            <w:tcW w:w="2964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Hàm lượng protein thô</w:t>
            </w:r>
          </w:p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lang w:val="vi-VN" w:eastAsia="vi-VN"/>
              </w:rPr>
              <w:t>16% - 18%</w:t>
            </w:r>
          </w:p>
        </w:tc>
      </w:tr>
      <w:tr w:rsidR="005552C0">
        <w:trPr>
          <w:trHeight w:val="20"/>
          <w:jc w:val="center"/>
        </w:trPr>
        <w:tc>
          <w:tcPr>
            <w:tcW w:w="2933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phòng Bại huyết</w:t>
            </w:r>
          </w:p>
        </w:tc>
        <w:tc>
          <w:tcPr>
            <w:tcW w:w="1559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964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559"/>
        <w:gridCol w:w="1701"/>
        <w:gridCol w:w="2893"/>
      </w:tblGrid>
      <w:tr w:rsidR="005552C0">
        <w:trPr>
          <w:trHeight w:val="20"/>
          <w:jc w:val="center"/>
        </w:trPr>
        <w:tc>
          <w:tcPr>
            <w:tcW w:w="292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893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292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893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23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9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2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9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23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9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23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559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701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93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2923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59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701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1.000</w:t>
            </w:r>
          </w:p>
        </w:tc>
        <w:tc>
          <w:tcPr>
            <w:tcW w:w="2893" w:type="dxa"/>
            <w:vAlign w:val="center"/>
          </w:tcPr>
          <w:p w:rsidR="005552C0" w:rsidRDefault="007075B9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tháng</w:t>
            </w: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</w:t>
      </w:r>
      <w:r>
        <w:rPr>
          <w:b/>
          <w:bCs/>
          <w:sz w:val="26"/>
          <w:szCs w:val="26"/>
          <w:lang w:val="vi-VN"/>
        </w:rPr>
        <w:t>8</w:t>
      </w:r>
      <w:r>
        <w:rPr>
          <w:b/>
          <w:bCs/>
          <w:sz w:val="26"/>
          <w:szCs w:val="26"/>
        </w:rPr>
        <w:t>. Mô hình chăn nuôi th</w:t>
      </w:r>
      <w:r>
        <w:rPr>
          <w:b/>
          <w:bCs/>
          <w:sz w:val="26"/>
          <w:szCs w:val="26"/>
          <w:lang w:val="vi-VN"/>
        </w:rPr>
        <w:t>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vi-VN"/>
        </w:rPr>
        <w:t>sinh sản</w:t>
      </w:r>
    </w:p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2268"/>
        <w:gridCol w:w="2977"/>
      </w:tblGrid>
      <w:tr w:rsidR="005552C0">
        <w:trPr>
          <w:trHeight w:val="20"/>
        </w:trPr>
        <w:tc>
          <w:tcPr>
            <w:tcW w:w="2977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992" w:type="dxa"/>
            <w:vAlign w:val="center"/>
          </w:tcPr>
          <w:p w:rsidR="005552C0" w:rsidRDefault="007075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268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977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</w:trPr>
        <w:tc>
          <w:tcPr>
            <w:tcW w:w="297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Thỏ giống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3 tháng tuổi</w:t>
            </w:r>
            <w:r>
              <w:rPr>
                <w:sz w:val="26"/>
                <w:szCs w:val="26"/>
                <w:lang w:eastAsia="vi-VN"/>
              </w:rPr>
              <w:t>, trọng lượng</w:t>
            </w:r>
          </w:p>
        </w:tc>
        <w:tc>
          <w:tcPr>
            <w:tcW w:w="992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</w:p>
        </w:tc>
        <w:tc>
          <w:tcPr>
            <w:tcW w:w="2268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2,5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–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977" w:type="dxa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Quyết định số 663/QĐ-BNN-KN ngày  03/02/2021</w:t>
            </w:r>
          </w:p>
        </w:tc>
      </w:tr>
      <w:tr w:rsidR="005552C0">
        <w:trPr>
          <w:trHeight w:val="20"/>
        </w:trPr>
        <w:tc>
          <w:tcPr>
            <w:tcW w:w="297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Tuổi đẻ lứa đầu</w:t>
            </w:r>
          </w:p>
        </w:tc>
        <w:tc>
          <w:tcPr>
            <w:tcW w:w="992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2268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210 - 220</w:t>
            </w:r>
          </w:p>
        </w:tc>
        <w:tc>
          <w:tcPr>
            <w:tcW w:w="2977" w:type="dxa"/>
            <w:vMerge w:val="restart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724/BNN-KHCN ngày 09/3/2020</w:t>
            </w:r>
          </w:p>
        </w:tc>
      </w:tr>
      <w:tr w:rsidR="005552C0">
        <w:tc>
          <w:tcPr>
            <w:tcW w:w="2977" w:type="dxa"/>
            <w:vAlign w:val="bottom"/>
          </w:tcPr>
          <w:p w:rsidR="005552C0" w:rsidRDefault="007075B9">
            <w:pPr>
              <w:widowControl w:val="0"/>
              <w:spacing w:before="60" w:after="60"/>
              <w:rPr>
                <w:sz w:val="26"/>
                <w:szCs w:val="26"/>
                <w:lang w:val="fr-FR" w:eastAsia="vi-VN"/>
              </w:rPr>
            </w:pPr>
            <w:r>
              <w:rPr>
                <w:sz w:val="26"/>
                <w:szCs w:val="26"/>
                <w:lang w:val="fr-FR" w:eastAsia="vi-VN"/>
              </w:rPr>
              <w:t>Số con cai sữa/cái/năm</w:t>
            </w:r>
          </w:p>
        </w:tc>
        <w:tc>
          <w:tcPr>
            <w:tcW w:w="992" w:type="dxa"/>
            <w:vAlign w:val="center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Con</w:t>
            </w:r>
          </w:p>
        </w:tc>
        <w:tc>
          <w:tcPr>
            <w:tcW w:w="2268" w:type="dxa"/>
            <w:vAlign w:val="center"/>
          </w:tcPr>
          <w:p w:rsidR="005552C0" w:rsidRDefault="007075B9">
            <w:pPr>
              <w:pStyle w:val="Khc0"/>
              <w:shd w:val="clear" w:color="auto" w:fill="auto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25</w:t>
            </w:r>
          </w:p>
        </w:tc>
        <w:tc>
          <w:tcPr>
            <w:tcW w:w="2977" w:type="dxa"/>
            <w:vMerge/>
          </w:tcPr>
          <w:p w:rsidR="005552C0" w:rsidRDefault="005552C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260"/>
        <w:gridCol w:w="1350"/>
        <w:gridCol w:w="2862"/>
      </w:tblGrid>
      <w:tr w:rsidR="005552C0">
        <w:trPr>
          <w:trHeight w:val="454"/>
          <w:jc w:val="center"/>
        </w:trPr>
        <w:tc>
          <w:tcPr>
            <w:tcW w:w="360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260" w:type="dxa"/>
            <w:noWrap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ind w:left="-178" w:firstLine="17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862" w:type="dxa"/>
            <w:noWrap/>
            <w:vAlign w:val="center"/>
          </w:tcPr>
          <w:p w:rsidR="005552C0" w:rsidRDefault="007075B9">
            <w:pPr>
              <w:ind w:right="-2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355"/>
          <w:jc w:val="center"/>
        </w:trPr>
        <w:tc>
          <w:tcPr>
            <w:tcW w:w="3600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Thỏ giống</w:t>
            </w:r>
          </w:p>
        </w:tc>
        <w:tc>
          <w:tcPr>
            <w:tcW w:w="1260" w:type="dxa"/>
            <w:noWrap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2,5-3</w:t>
            </w:r>
          </w:p>
        </w:tc>
        <w:tc>
          <w:tcPr>
            <w:tcW w:w="2862" w:type="dxa"/>
            <w:noWrap/>
            <w:vAlign w:val="center"/>
          </w:tcPr>
          <w:p w:rsidR="005552C0" w:rsidRDefault="007075B9">
            <w:pPr>
              <w:ind w:left="-79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3 tháng tuổi</w:t>
            </w:r>
            <w:r>
              <w:rPr>
                <w:sz w:val="26"/>
                <w:szCs w:val="26"/>
                <w:lang w:eastAsia="vi-VN"/>
              </w:rPr>
              <w:t>, trọng lượng</w:t>
            </w:r>
          </w:p>
        </w:tc>
      </w:tr>
      <w:tr w:rsidR="005552C0">
        <w:trPr>
          <w:trHeight w:val="400"/>
          <w:jc w:val="center"/>
        </w:trPr>
        <w:tc>
          <w:tcPr>
            <w:tcW w:w="3600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</w:t>
            </w:r>
            <w:r>
              <w:rPr>
                <w:sz w:val="26"/>
                <w:szCs w:val="26"/>
                <w:lang w:eastAsia="vi-VN"/>
              </w:rPr>
              <w:t>hức ăn</w:t>
            </w:r>
            <w:r>
              <w:rPr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sz w:val="26"/>
                <w:szCs w:val="26"/>
                <w:lang w:eastAsia="vi-VN"/>
              </w:rPr>
              <w:t xml:space="preserve">hỗn hợp </w:t>
            </w:r>
            <w:r>
              <w:rPr>
                <w:sz w:val="26"/>
                <w:szCs w:val="26"/>
                <w:lang w:val="vi-VN" w:eastAsia="vi-VN"/>
              </w:rPr>
              <w:t>cho thỏ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hỗ trợ thức ăn trong 120 ngày</w:t>
            </w:r>
          </w:p>
        </w:tc>
        <w:tc>
          <w:tcPr>
            <w:tcW w:w="126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Kg</w:t>
            </w:r>
            <w:r>
              <w:rPr>
                <w:sz w:val="26"/>
                <w:szCs w:val="26"/>
                <w:lang w:eastAsia="vi-VN"/>
              </w:rPr>
              <w:t>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widowControl w:val="0"/>
              <w:ind w:firstLine="42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27</w:t>
            </w:r>
          </w:p>
        </w:tc>
        <w:tc>
          <w:tcPr>
            <w:tcW w:w="2862" w:type="dxa"/>
            <w:noWrap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 w:eastAsia="vi-VN"/>
              </w:rPr>
              <w:t>Hàm lượng protein thô 16% -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lang w:val="vi-VN" w:eastAsia="vi-VN"/>
              </w:rPr>
              <w:t>18%</w:t>
            </w:r>
          </w:p>
        </w:tc>
      </w:tr>
      <w:tr w:rsidR="005552C0">
        <w:trPr>
          <w:trHeight w:val="535"/>
          <w:jc w:val="center"/>
        </w:trPr>
        <w:tc>
          <w:tcPr>
            <w:tcW w:w="3600" w:type="dxa"/>
            <w:noWrap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phòng Bại huyết</w:t>
            </w:r>
          </w:p>
        </w:tc>
        <w:tc>
          <w:tcPr>
            <w:tcW w:w="1260" w:type="dxa"/>
            <w:noWrap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1350" w:type="dxa"/>
            <w:vAlign w:val="center"/>
          </w:tcPr>
          <w:p w:rsidR="005552C0" w:rsidRDefault="007075B9">
            <w:pPr>
              <w:widowControl w:val="0"/>
              <w:ind w:firstLine="42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862" w:type="dxa"/>
            <w:noWrap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c) Triển khai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1573"/>
        <w:gridCol w:w="1545"/>
        <w:gridCol w:w="2361"/>
      </w:tblGrid>
      <w:tr w:rsidR="005552C0">
        <w:trPr>
          <w:trHeight w:val="20"/>
          <w:jc w:val="center"/>
        </w:trPr>
        <w:tc>
          <w:tcPr>
            <w:tcW w:w="3617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73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45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361" w:type="dxa"/>
            <w:vAlign w:val="center"/>
          </w:tcPr>
          <w:p w:rsidR="005552C0" w:rsidRDefault="007075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361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73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545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2361" w:type="dxa"/>
            <w:vAlign w:val="center"/>
          </w:tcPr>
          <w:p w:rsidR="005552C0" w:rsidRDefault="005552C0">
            <w:pPr>
              <w:tabs>
                <w:tab w:val="left" w:pos="5777"/>
              </w:tabs>
              <w:ind w:left="-79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17" w:type="dxa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573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45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6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1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73" w:type="dxa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45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36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17" w:type="dxa"/>
            <w:vAlign w:val="bottom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73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Lần/ngày</w:t>
            </w:r>
          </w:p>
        </w:tc>
        <w:tc>
          <w:tcPr>
            <w:tcW w:w="1545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6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17" w:type="dxa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thảo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,</w:t>
            </w:r>
            <w:r>
              <w:rPr>
                <w:bCs/>
                <w:i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vi-VN" w:eastAsia="vi-VN"/>
              </w:rPr>
              <w:t>Tổng kết</w:t>
            </w:r>
          </w:p>
        </w:tc>
        <w:tc>
          <w:tcPr>
            <w:tcW w:w="1573" w:type="dxa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545" w:type="dxa"/>
            <w:vAlign w:val="bottom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61" w:type="dxa"/>
            <w:vAlign w:val="center"/>
          </w:tcPr>
          <w:p w:rsidR="005552C0" w:rsidRDefault="005552C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617" w:type="dxa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73" w:type="dxa"/>
            <w:vAlign w:val="center"/>
          </w:tcPr>
          <w:p w:rsidR="005552C0" w:rsidRDefault="007075B9">
            <w:pPr>
              <w:widowControl w:val="0"/>
              <w:ind w:left="-97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</w:t>
            </w:r>
          </w:p>
        </w:tc>
        <w:tc>
          <w:tcPr>
            <w:tcW w:w="1545" w:type="dxa"/>
            <w:vAlign w:val="center"/>
          </w:tcPr>
          <w:p w:rsidR="005552C0" w:rsidRDefault="007075B9">
            <w:pPr>
              <w:widowControl w:val="0"/>
              <w:ind w:left="-88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≤ 500</w:t>
            </w:r>
          </w:p>
        </w:tc>
        <w:tc>
          <w:tcPr>
            <w:tcW w:w="2361" w:type="dxa"/>
            <w:vAlign w:val="center"/>
          </w:tcPr>
          <w:p w:rsidR="005552C0" w:rsidRDefault="007075B9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552C0" w:rsidRDefault="007075B9">
      <w:pPr>
        <w:pStyle w:val="Vnbnnidung0"/>
        <w:shd w:val="clear" w:color="auto" w:fill="auto"/>
        <w:spacing w:before="60" w:after="60"/>
        <w:jc w:val="both"/>
        <w:rPr>
          <w:rFonts w:ascii="Times New Roman Bold" w:hAnsi="Times New Roman Bold" w:cs="Times New Roman"/>
          <w:i w:val="0"/>
          <w:iCs w:val="0"/>
          <w:spacing w:val="-6"/>
          <w:sz w:val="26"/>
          <w:szCs w:val="26"/>
          <w:lang w:val="vi-VN"/>
        </w:rPr>
      </w:pPr>
      <w:r>
        <w:rPr>
          <w:rFonts w:ascii="Times New Roman Bold" w:hAnsi="Times New Roman Bold" w:cs="Times New Roman"/>
          <w:i w:val="0"/>
          <w:iCs w:val="0"/>
          <w:spacing w:val="-6"/>
          <w:sz w:val="26"/>
          <w:szCs w:val="26"/>
        </w:rPr>
        <w:t>1</w:t>
      </w:r>
      <w:r>
        <w:rPr>
          <w:rFonts w:ascii="Times New Roman Bold" w:hAnsi="Times New Roman Bold" w:cs="Times New Roman"/>
          <w:i w:val="0"/>
          <w:iCs w:val="0"/>
          <w:spacing w:val="-6"/>
          <w:sz w:val="26"/>
          <w:szCs w:val="26"/>
          <w:lang w:val="vi-VN"/>
        </w:rPr>
        <w:t>9</w:t>
      </w:r>
      <w:r>
        <w:rPr>
          <w:rFonts w:ascii="Times New Roman Bold" w:hAnsi="Times New Roman Bold" w:cs="Times New Roman"/>
          <w:i w:val="0"/>
          <w:iCs w:val="0"/>
          <w:spacing w:val="-6"/>
          <w:sz w:val="26"/>
          <w:szCs w:val="26"/>
        </w:rPr>
        <w:t>. Mô hình xây dựng cơ sở an toàn dịch bệnh đối với các bệnh đăng ký an toàn trên heo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0"/>
        <w:gridCol w:w="1146"/>
        <w:gridCol w:w="982"/>
        <w:gridCol w:w="3081"/>
        <w:gridCol w:w="1318"/>
      </w:tblGrid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Đơn vị tính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Định mức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24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Tiêu chuẩn, chất lượng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7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1- Giống, thiết bị, vật tư (</w:t>
            </w:r>
            <w:r>
              <w:rPr>
                <w:b/>
                <w:bCs/>
                <w:iCs/>
                <w:sz w:val="26"/>
                <w:szCs w:val="26"/>
                <w:lang w:eastAsia="vi-VN"/>
              </w:rPr>
              <w:t>m</w:t>
            </w: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ứ</w:t>
            </w:r>
            <w:r>
              <w:rPr>
                <w:b/>
                <w:bCs/>
                <w:iCs/>
                <w:sz w:val="26"/>
                <w:szCs w:val="26"/>
                <w:lang w:eastAsia="vi-VN"/>
              </w:rPr>
              <w:t xml:space="preserve">c </w:t>
            </w: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chỗ trợ tính trên 01 cơ sở)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Máy phun thuốc sát trùng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Máy/cơ sở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Máy phun đảm bảo tối thiểu các tiêu chí sau:</w:t>
            </w:r>
          </w:p>
          <w:p w:rsidR="005552C0" w:rsidRDefault="007075B9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Công suất động cơ theo: ISO 7293 </w:t>
            </w:r>
            <w:r>
              <w:rPr>
                <w:smallCaps/>
                <w:sz w:val="26"/>
                <w:szCs w:val="26"/>
                <w:lang w:val="vi-VN" w:eastAsia="vi-VN"/>
              </w:rPr>
              <w:t>2,6kW</w:t>
            </w:r>
            <w:r>
              <w:rPr>
                <w:sz w:val="26"/>
                <w:szCs w:val="26"/>
                <w:lang w:val="vi-VN" w:eastAsia="vi-VN"/>
              </w:rPr>
              <w:t xml:space="preserve"> (3,5 mã lực).</w:t>
            </w:r>
          </w:p>
          <w:p w:rsidR="005552C0" w:rsidRDefault="007075B9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Tốc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độ không tải: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2.800 vòng/phút.</w:t>
            </w:r>
          </w:p>
          <w:p w:rsidR="005552C0" w:rsidRDefault="007075B9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Máy vận hành cơ động, thuận lợi cho việc phun khử trùng chuồng trại và khu vực xung quanh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Bảo hộ lao động (quần áo bảo hộ lao động, ủng, găng tay, khẩu trang,...)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Bộ/cơ sở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Dụng cụ thú y </w:t>
            </w:r>
            <w:r>
              <w:rPr>
                <w:iCs/>
                <w:sz w:val="26"/>
                <w:szCs w:val="26"/>
                <w:lang w:val="vi-VN" w:eastAsia="vi-VN"/>
              </w:rPr>
              <w:t>(Bơm tiêm tự động, panh kẹp, kéo)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Bộ/ cơ sở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lastRenderedPageBreak/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phòng bệnh cho vật nuôi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tabs>
                <w:tab w:val="left" w:pos="168"/>
              </w:tabs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Chỉ hỗ trợ</w:t>
            </w:r>
          </w:p>
          <w:p w:rsidR="005552C0" w:rsidRDefault="007075B9">
            <w:pPr>
              <w:widowControl w:val="0"/>
              <w:tabs>
                <w:tab w:val="left" w:pos="792"/>
              </w:tabs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đối với 2 bệnh đăng ký an toàn là Dịch tả lợn và LMLM, các bệnh khác do cơ sở tham gia đối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ứng</w:t>
            </w:r>
          </w:p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hoặc nguồn khác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4.1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+ Vắc xin phòng bệnh cho mô hình chăn nuôi heo sinh sản: </w:t>
            </w:r>
            <w:r>
              <w:rPr>
                <w:iCs/>
                <w:sz w:val="26"/>
                <w:szCs w:val="26"/>
                <w:lang w:val="vi-VN" w:eastAsia="vi-VN"/>
              </w:rPr>
              <w:t>Tụ huyết trùng (3), Đóng dấu heo</w:t>
            </w:r>
          </w:p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(3), Dịch tả (3), Phó thương hàn (2), Tai xanh (3); LMLM (3)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Liều/con/năm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Đảm bảo yêu cầu kỹ thuật, được phép sản xuất, kinh doanh tại Việt Nam.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4.2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+ Vắc xin phòng bệnh cho mô hình chăn nuôi heo thịt: </w:t>
            </w:r>
            <w:r>
              <w:rPr>
                <w:iCs/>
                <w:sz w:val="26"/>
                <w:szCs w:val="26"/>
                <w:lang w:val="vi-VN" w:eastAsia="vi-VN"/>
              </w:rPr>
              <w:t>Tụ huyết trùng</w:t>
            </w:r>
          </w:p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(2), Đóng dấu Lợn (2), Dịch tả (2); LMLM (2),</w:t>
            </w:r>
          </w:p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i/>
                <w:iCs/>
                <w:sz w:val="26"/>
                <w:szCs w:val="26"/>
                <w:lang w:val="vi-VN" w:eastAsia="vi-VN"/>
              </w:rPr>
              <w:t>Phó thương hàn (2), Tai xanh (2)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Hoá chất khử trùng </w:t>
            </w:r>
            <w:r>
              <w:rPr>
                <w:rFonts w:ascii="Times New Roman" w:hAnsi="Times New Roman" w:cs="Times New Roman"/>
                <w:iCs/>
                <w:lang w:val="vi-VN" w:eastAsia="vi-VN"/>
              </w:rPr>
              <w:t>(Đã pha loãng theo quy định)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Pha loãng theo hướng dẫn của nhà sản xuất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Mức hỗ trợ theo quy định hiện hành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Mô hình chăn nuôi </w:t>
            </w:r>
            <w:r>
              <w:rPr>
                <w:rFonts w:ascii="Times New Roman" w:hAnsi="Times New Roman" w:cs="Times New Roman"/>
                <w:lang w:eastAsia="vi-VN"/>
              </w:rPr>
              <w:t>heo</w:t>
            </w:r>
            <w:r>
              <w:rPr>
                <w:rFonts w:ascii="Times New Roman" w:hAnsi="Times New Roman" w:cs="Times New Roman"/>
                <w:lang w:val="vi-VN" w:eastAsia="vi-VN"/>
              </w:rPr>
              <w:t xml:space="preserve"> sinh sản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Lít/con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40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Sản phẩm được phép sản xuất, kinh doanh tại Việt</w:t>
            </w:r>
            <w:r>
              <w:rPr>
                <w:rFonts w:ascii="Times New Roman" w:hAnsi="Times New Roman" w:cs="Times New Roman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 w:eastAsia="vi-VN"/>
              </w:rPr>
              <w:t>Nam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Mô hình chăn nuôi </w:t>
            </w:r>
            <w:r>
              <w:rPr>
                <w:rFonts w:ascii="Times New Roman" w:hAnsi="Times New Roman" w:cs="Times New Roman"/>
                <w:lang w:eastAsia="vi-VN"/>
              </w:rPr>
              <w:t>heo</w:t>
            </w:r>
            <w:r>
              <w:rPr>
                <w:rFonts w:ascii="Times New Roman" w:hAnsi="Times New Roman" w:cs="Times New Roman"/>
                <w:lang w:val="vi-VN" w:eastAsia="vi-VN"/>
              </w:rPr>
              <w:t xml:space="preserve"> thịt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Lít/con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20</w:t>
            </w: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Thuốc tẩy ký sinh trùng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Liều/con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Chỉ hỗ trợ đối với đối tượng nuôi là </w:t>
            </w:r>
            <w:r>
              <w:rPr>
                <w:rFonts w:ascii="Times New Roman" w:hAnsi="Times New Roman" w:cs="Times New Roman"/>
                <w:lang w:eastAsia="vi-VN"/>
              </w:rPr>
              <w:t>heo</w:t>
            </w:r>
            <w:r>
              <w:rPr>
                <w:rFonts w:ascii="Times New Roman" w:hAnsi="Times New Roman" w:cs="Times New Roman"/>
                <w:lang w:val="vi-VN" w:eastAsia="vi-VN"/>
              </w:rPr>
              <w:t xml:space="preserve"> nái sinh sản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7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Tư vấn, xét nghiệm, thẩm định và công nhận cho 01 cơ sở an toàn dịch bệnh (Hỗ trợ 100% kinh phí từ ngân sách nhà nước)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NSNN hỗ trợ 01 lần, trường hợp cơ sở không đạt lần 1 thì phải</w:t>
            </w:r>
            <w:r>
              <w:rPr>
                <w:rFonts w:ascii="Times New Roman" w:hAnsi="Times New Roman" w:cs="Times New Roman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 w:eastAsia="vi-VN"/>
              </w:rPr>
              <w:t>thực hiện lại từ kinh phí của cơ sở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7.1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Vật tư, dụng cụ lấy mẫu phân tích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Số lượng vật tư thực hành lấy mẫu thực hiện theo quy mô số mẫu cần lấy được hướng dẫn tại Thông tư số 14/2016/TT-BNNPTNT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7.2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Công tác lấy mẫu, gửi mẫu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Theo Quy định hiện hành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7.3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xét nghiệm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7.4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thẩm định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ind w:firstLineChars="200" w:firstLine="5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2- Chi triển khai</w:t>
            </w:r>
          </w:p>
        </w:tc>
      </w:tr>
      <w:tr w:rsidR="005552C0">
        <w:trPr>
          <w:trHeight w:val="3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lastRenderedPageBreak/>
              <w:t>2.2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Hội nghị tổng kết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Quy mô cho 1 cán </w:t>
            </w:r>
            <w:r>
              <w:rPr>
                <w:sz w:val="26"/>
                <w:szCs w:val="26"/>
                <w:lang w:val="vi-VN" w:eastAsia="vi-VN"/>
              </w:rPr>
              <w:t xml:space="preserve"> bộ chỉ đạo </w:t>
            </w:r>
          </w:p>
          <w:p w:rsidR="005552C0" w:rsidRDefault="005552C0">
            <w:pPr>
              <w:widowControl w:val="0"/>
              <w:ind w:firstLine="44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Cơ sở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pStyle w:val="Vnbnnidung0"/>
        <w:shd w:val="clear" w:color="auto" w:fill="auto"/>
        <w:spacing w:before="60" w:after="60"/>
        <w:jc w:val="both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  <w:t>20. Mô hình xây dựng cơ sở an toàn dịch bệnh đối với các bệnh đăng ký an toàn trên gia cầm.</w:t>
      </w:r>
    </w:p>
    <w:tbl>
      <w:tblPr>
        <w:tblW w:w="92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708"/>
        <w:gridCol w:w="1080"/>
        <w:gridCol w:w="939"/>
        <w:gridCol w:w="2168"/>
        <w:gridCol w:w="1800"/>
      </w:tblGrid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T 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Đơn vị tính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Định mức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Tiêu chuẩn, chất lượng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1- Giống, thiết bị, vật tư (Mức hỗ trợ tính trên 01 cơ sở)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i/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Máy phun thuốc sát trùng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Máy/cơ sở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jc w:val="both"/>
              <w:rPr>
                <w:spacing w:val="-14"/>
                <w:sz w:val="26"/>
                <w:szCs w:val="26"/>
                <w:lang w:val="vi-VN" w:eastAsia="vi-VN"/>
              </w:rPr>
            </w:pPr>
            <w:r>
              <w:rPr>
                <w:spacing w:val="-14"/>
                <w:sz w:val="26"/>
                <w:szCs w:val="26"/>
                <w:lang w:val="vi-VN" w:eastAsia="vi-VN"/>
              </w:rPr>
              <w:t>Máy phun đảm bảo tối thiểu các tiêu chí sau:</w:t>
            </w:r>
          </w:p>
          <w:p w:rsidR="005552C0" w:rsidRDefault="007075B9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jc w:val="both"/>
              <w:rPr>
                <w:spacing w:val="-14"/>
                <w:sz w:val="26"/>
                <w:szCs w:val="26"/>
                <w:lang w:val="vi-VN" w:eastAsia="vi-VN"/>
              </w:rPr>
            </w:pPr>
            <w:r>
              <w:rPr>
                <w:spacing w:val="-14"/>
                <w:sz w:val="26"/>
                <w:szCs w:val="26"/>
                <w:lang w:val="vi-VN" w:eastAsia="vi-VN"/>
              </w:rPr>
              <w:t>Công suất động cơ theo: ISO 7293 2,6kW</w:t>
            </w:r>
            <w:r>
              <w:rPr>
                <w:spacing w:val="-14"/>
                <w:sz w:val="26"/>
                <w:szCs w:val="26"/>
                <w:lang w:eastAsia="vi-VN"/>
              </w:rPr>
              <w:t xml:space="preserve"> </w:t>
            </w:r>
            <w:r>
              <w:rPr>
                <w:spacing w:val="-14"/>
                <w:sz w:val="26"/>
                <w:szCs w:val="26"/>
                <w:lang w:val="vi-VN" w:eastAsia="vi-VN"/>
              </w:rPr>
              <w:t>(3,5</w:t>
            </w:r>
            <w:r>
              <w:rPr>
                <w:spacing w:val="-14"/>
                <w:sz w:val="26"/>
                <w:szCs w:val="26"/>
                <w:lang w:eastAsia="vi-VN"/>
              </w:rPr>
              <w:t xml:space="preserve"> </w:t>
            </w:r>
            <w:r>
              <w:rPr>
                <w:spacing w:val="-14"/>
                <w:sz w:val="26"/>
                <w:szCs w:val="26"/>
                <w:lang w:val="vi-VN" w:eastAsia="vi-VN"/>
              </w:rPr>
              <w:t>mã lực).</w:t>
            </w:r>
          </w:p>
          <w:p w:rsidR="005552C0" w:rsidRDefault="007075B9">
            <w:pPr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jc w:val="both"/>
              <w:rPr>
                <w:spacing w:val="-14"/>
                <w:sz w:val="26"/>
                <w:szCs w:val="26"/>
                <w:lang w:val="vi-VN" w:eastAsia="vi-VN"/>
              </w:rPr>
            </w:pPr>
            <w:r>
              <w:rPr>
                <w:spacing w:val="-14"/>
                <w:sz w:val="26"/>
                <w:szCs w:val="26"/>
                <w:lang w:val="vi-VN" w:eastAsia="vi-VN"/>
              </w:rPr>
              <w:t>Tốc độ không tải: 2.800 vòng / phút.</w:t>
            </w:r>
          </w:p>
          <w:p w:rsidR="005552C0" w:rsidRDefault="007075B9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pacing w:val="-14"/>
                <w:sz w:val="26"/>
                <w:szCs w:val="26"/>
                <w:lang w:val="vi-VN" w:eastAsia="vi-VN"/>
              </w:rPr>
              <w:t>Máy vận hành cơ động, thuận lợi cho việc phun khử trùng chuồng trại và khu vực xung quanh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iCs/>
                <w:sz w:val="26"/>
                <w:szCs w:val="26"/>
                <w:lang w:val="vi-VN" w:eastAsia="vi-VN"/>
              </w:rPr>
              <w:t>Bảo hộ lao động (quần áo bảo hộ lao động, ủng, găng tay, khẩu trang,...)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Bộ/cơ sở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Dụng cụ thú y </w:t>
            </w:r>
            <w:r>
              <w:rPr>
                <w:i/>
                <w:iCs/>
                <w:sz w:val="26"/>
                <w:szCs w:val="26"/>
                <w:lang w:val="vi-VN" w:eastAsia="vi-VN"/>
              </w:rPr>
              <w:t>(Bơm tiêm tự động, panh kẹp, kéo)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Bộ/ cơ sở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phòng bệnh cho vật nuôi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Đảm bảo yêu cầu kỹ thuật, được phép sản xuất, kinh doanh tại Việt Nam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numPr>
                <w:ilvl w:val="0"/>
                <w:numId w:val="3"/>
              </w:numPr>
              <w:tabs>
                <w:tab w:val="left" w:pos="154"/>
              </w:tabs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Mức hỗ trợ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theo</w:t>
            </w:r>
            <w:r>
              <w:rPr>
                <w:sz w:val="26"/>
                <w:szCs w:val="26"/>
                <w:lang w:val="vi-VN" w:eastAsia="vi-VN"/>
              </w:rPr>
              <w:tab/>
              <w:t>quy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định</w:t>
            </w:r>
            <w:r>
              <w:rPr>
                <w:sz w:val="26"/>
                <w:szCs w:val="26"/>
                <w:lang w:val="vi-VN" w:eastAsia="vi-VN"/>
              </w:rPr>
              <w:tab/>
              <w:t>hiện</w:t>
            </w:r>
          </w:p>
          <w:p w:rsidR="005552C0" w:rsidRDefault="007075B9">
            <w:pPr>
              <w:widowControl w:val="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h</w:t>
            </w:r>
            <w:r>
              <w:rPr>
                <w:sz w:val="26"/>
                <w:szCs w:val="26"/>
                <w:lang w:val="vi-VN" w:eastAsia="vi-VN"/>
              </w:rPr>
              <w:t>ành</w:t>
            </w:r>
          </w:p>
          <w:p w:rsidR="005552C0" w:rsidRDefault="007075B9">
            <w:pPr>
              <w:widowControl w:val="0"/>
              <w:numPr>
                <w:ilvl w:val="0"/>
                <w:numId w:val="3"/>
              </w:numPr>
              <w:tabs>
                <w:tab w:val="left" w:pos="192"/>
              </w:tabs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Chỉ hỗ trợ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vắc xin đối với 2 bệnh đăng ký an toàn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trên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thủy cầm là Dịch tả vịt, cúm</w:t>
            </w:r>
            <w:r>
              <w:rPr>
                <w:sz w:val="26"/>
                <w:szCs w:val="26"/>
                <w:lang w:val="vi-VN" w:eastAsia="vi-VN"/>
              </w:rPr>
              <w:tab/>
              <w:t>gia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 xml:space="preserve">cầm; trên gà là </w:t>
            </w:r>
            <w:r>
              <w:rPr>
                <w:sz w:val="26"/>
                <w:szCs w:val="26"/>
                <w:lang w:val="vi-VN"/>
              </w:rPr>
              <w:t xml:space="preserve">New </w:t>
            </w:r>
            <w:r>
              <w:rPr>
                <w:sz w:val="26"/>
                <w:szCs w:val="26"/>
                <w:lang w:val="vi-VN" w:eastAsia="vi-VN"/>
              </w:rPr>
              <w:t>và cúm</w:t>
            </w:r>
            <w:r>
              <w:rPr>
                <w:sz w:val="26"/>
                <w:szCs w:val="26"/>
                <w:lang w:val="vi-VN" w:eastAsia="vi-VN"/>
              </w:rPr>
              <w:tab/>
              <w:t>gia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cầm,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các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bệnh khác do cơ sở tham gia đối ứng hoặc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nguồn khác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4.1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Vắc xin cho thuỷ cầm nuôi thịt thưởng phẩm </w:t>
            </w:r>
            <w:r>
              <w:rPr>
                <w:i/>
                <w:iCs/>
                <w:sz w:val="26"/>
                <w:szCs w:val="26"/>
                <w:lang w:val="vi-VN" w:eastAsia="vi-VN"/>
              </w:rPr>
              <w:t>(Viêm gan vịt (1), Dịch tả (2), Cúm GC (2))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Vắc xin cho thuỷ cầm sinh sản </w:t>
            </w:r>
            <w:r>
              <w:rPr>
                <w:i/>
                <w:iCs/>
                <w:sz w:val="26"/>
                <w:szCs w:val="26"/>
                <w:lang w:val="vi-VN" w:eastAsia="vi-VN"/>
              </w:rPr>
              <w:t>(Viêm gan vịt (2), Dịch tả (4), Cúm</w:t>
            </w:r>
          </w:p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i/>
                <w:iCs/>
                <w:sz w:val="26"/>
                <w:szCs w:val="26"/>
              </w:rPr>
              <w:t xml:space="preserve">GC </w:t>
            </w:r>
            <w:r>
              <w:rPr>
                <w:i/>
                <w:iCs/>
                <w:sz w:val="26"/>
                <w:szCs w:val="26"/>
                <w:lang w:val="vi-VN" w:eastAsia="vi-VN"/>
              </w:rPr>
              <w:t>(4)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cho gà thịt:</w:t>
            </w:r>
          </w:p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G</w:t>
            </w:r>
            <w:r>
              <w:rPr>
                <w:i/>
                <w:iCs/>
                <w:sz w:val="26"/>
                <w:szCs w:val="26"/>
                <w:lang w:val="vi-VN" w:eastAsia="vi-VN"/>
              </w:rPr>
              <w:t>um (2); Đậu (1); New (3; cúm GC (2) ); IB</w:t>
            </w:r>
          </w:p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i/>
                <w:iCs/>
                <w:sz w:val="26"/>
                <w:szCs w:val="26"/>
                <w:lang w:val="vi-VN" w:eastAsia="vi-VN"/>
              </w:rPr>
              <w:t>(3)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Vắc xin cho gà sinh sản: G</w:t>
            </w:r>
            <w:r>
              <w:rPr>
                <w:i/>
                <w:iCs/>
                <w:sz w:val="26"/>
                <w:szCs w:val="26"/>
                <w:lang w:val="vi-VN" w:eastAsia="vi-VN"/>
              </w:rPr>
              <w:t>um (3); Đậu (1);</w:t>
            </w:r>
          </w:p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i/>
                <w:iCs/>
                <w:sz w:val="26"/>
                <w:szCs w:val="26"/>
                <w:lang w:val="vi-VN" w:eastAsia="vi-VN"/>
              </w:rPr>
              <w:t>IB (4); cúm GC (4); New (4).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Liều/con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0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Hoá chất khử trùng </w:t>
            </w:r>
            <w:r>
              <w:rPr>
                <w:rFonts w:ascii="Times New Roman" w:hAnsi="Times New Roman" w:cs="Times New Roman"/>
                <w:i/>
                <w:iCs/>
                <w:lang w:val="vi-VN" w:eastAsia="vi-VN"/>
              </w:rPr>
              <w:t xml:space="preserve">(Đã </w:t>
            </w:r>
            <w:r>
              <w:rPr>
                <w:rFonts w:ascii="Times New Roman" w:hAnsi="Times New Roman" w:cs="Times New Roman"/>
                <w:i/>
                <w:iCs/>
                <w:lang w:val="vi-VN" w:eastAsia="vi-VN"/>
              </w:rPr>
              <w:lastRenderedPageBreak/>
              <w:t>pha loãng theo quy định)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Pha loãng theo </w:t>
            </w:r>
            <w:r>
              <w:rPr>
                <w:rFonts w:ascii="Times New Roman" w:hAnsi="Times New Roman" w:cs="Times New Roman"/>
                <w:lang w:val="vi-VN" w:eastAsia="vi-VN"/>
              </w:rPr>
              <w:lastRenderedPageBreak/>
              <w:t>hướng dẫn của nhà sản xuất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Mô hình chăn nuôi gia cầm, thủy cầm sinh sản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Lít/con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02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Sản phẩm được phép sản xuất, kinh doanh tại Việt Nam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Mô hình chăn nuôi gia cầm thịt, thủy cầm thịt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Lít/con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Tư vấn, xét nghiệm, thẩm định và công nhận cho 01 cơ sở an toàn dịch bệnh (</w:t>
            </w:r>
            <w:r>
              <w:rPr>
                <w:rFonts w:ascii="Times New Roman" w:hAnsi="Times New Roman" w:cs="Times New Roman"/>
                <w:lang w:eastAsia="vi-VN"/>
              </w:rPr>
              <w:t>h</w:t>
            </w:r>
            <w:r>
              <w:rPr>
                <w:rFonts w:ascii="Times New Roman" w:hAnsi="Times New Roman" w:cs="Times New Roman"/>
                <w:lang w:val="vi-VN" w:eastAsia="vi-VN"/>
              </w:rPr>
              <w:t>ỗ trợ 100% kinh phí từ ngân sách nhà nước)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4.4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N</w:t>
            </w:r>
            <w:r>
              <w:rPr>
                <w:rFonts w:ascii="Times New Roman" w:hAnsi="Times New Roman" w:cs="Times New Roman"/>
                <w:lang w:eastAsia="vi-VN"/>
              </w:rPr>
              <w:t xml:space="preserve">gân sách nhà nước </w:t>
            </w:r>
            <w:r>
              <w:rPr>
                <w:rFonts w:ascii="Times New Roman" w:hAnsi="Times New Roman" w:cs="Times New Roman"/>
                <w:lang w:val="vi-VN" w:eastAsia="vi-VN"/>
              </w:rPr>
              <w:t>hỗ trợ 01 lần, trường hợp cơ sở không đạt lần 1 thì phải thực hiện lại từ kinh phí của cơ sở</w:t>
            </w: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Vật tư, dụng cụ lấy mẫu phân tích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Số lượng vật tư thực hành lấy mẫu thực hiện theo quy mô số mẫu cần lấy được hướng dẫn tại Thông tư số 14/2016/TT- </w:t>
            </w:r>
            <w:r>
              <w:rPr>
                <w:rFonts w:ascii="Times New Roman" w:hAnsi="Times New Roman" w:cs="Times New Roman"/>
                <w:smallCaps/>
                <w:lang w:val="vi-VN" w:eastAsia="vi-VN"/>
              </w:rPr>
              <w:t>BNnPtNT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Công tác lấy mẫu, gửi mẫu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tabs>
                <w:tab w:val="left" w:pos="87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xét nghiệm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thẩm định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2- Chi triển khai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6.1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6.2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 w:rsidP="003139CC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  <w:p w:rsidR="005552C0" w:rsidRDefault="005552C0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</w:p>
          <w:p w:rsidR="005552C0" w:rsidRDefault="005552C0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6.3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0</w:t>
            </w: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6.4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Hội nghị tổng kết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Quy mô cho 1 cán </w:t>
            </w:r>
            <w:r>
              <w:rPr>
                <w:sz w:val="26"/>
                <w:szCs w:val="26"/>
                <w:lang w:val="vi-VN" w:eastAsia="vi-VN"/>
              </w:rPr>
              <w:t xml:space="preserve"> bộ chỉ đạo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Cơ sở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2</w:t>
      </w:r>
      <w:r>
        <w:rPr>
          <w:b/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Mô hình xử lý môi trường trong chăn nuôi heo</w:t>
      </w:r>
    </w:p>
    <w:tbl>
      <w:tblPr>
        <w:tblW w:w="92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2443"/>
        <w:gridCol w:w="1219"/>
        <w:gridCol w:w="992"/>
        <w:gridCol w:w="2723"/>
        <w:gridCol w:w="1119"/>
      </w:tblGrid>
      <w:tr w:rsidR="005552C0">
        <w:trPr>
          <w:trHeight w:hRule="exact" w:val="80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Đơn vị tính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Định mức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Yêu cầu chất lượng/ tiêu chuẩn kỹ thuật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5552C0">
        <w:trPr>
          <w:trHeight w:hRule="exact" w:val="84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spacing w:before="60" w:after="60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iCs/>
                <w:sz w:val="26"/>
                <w:szCs w:val="26"/>
                <w:lang w:val="vi-VN" w:eastAsia="vi-VN"/>
              </w:rPr>
              <w:t>1. Giống, thiết bị, vật tư hỗ trợ</w:t>
            </w:r>
            <w:r>
              <w:rPr>
                <w:b/>
                <w:bCs/>
                <w:sz w:val="26"/>
                <w:szCs w:val="26"/>
                <w:lang w:val="vi-VN" w:eastAsia="vi-VN"/>
              </w:rPr>
              <w:t xml:space="preserve"> (tính cho 01 hệ thống </w:t>
            </w:r>
            <w:r>
              <w:rPr>
                <w:b/>
                <w:sz w:val="26"/>
                <w:szCs w:val="26"/>
                <w:lang w:val="vi-VN" w:eastAsia="vi-VN"/>
              </w:rPr>
              <w:t>xử lý chất thải bằng bể lắng, biogas và chế phẩm sinh học</w:t>
            </w:r>
            <w:r>
              <w:rPr>
                <w:b/>
                <w:bCs/>
                <w:sz w:val="26"/>
                <w:szCs w:val="26"/>
                <w:lang w:val="vi-VN" w:eastAsia="vi-VN"/>
              </w:rPr>
              <w:t>)</w:t>
            </w:r>
          </w:p>
        </w:tc>
      </w:tr>
      <w:tr w:rsidR="005552C0">
        <w:trPr>
          <w:trHeight w:val="194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Hỗ trợ vật tư xây dựng hệ thống bể lắng xử lý chất thải và bể đá xử lý nước thải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Con/m3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4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Áp dụng hệ thống cho chăn nuôi heo với quy mô từ 50 – 1.500 con.</w:t>
            </w:r>
          </w:p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Vật liệu xây dựng đảm bảo theo quy chuẩn về xây dựng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lastRenderedPageBreak/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Men, chế phẩm vi sinh xứ lý môi trường và sản xuất phân vi sinh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Lít (kg/m2)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4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Được phép sản xuất và lưu hành tại Việt Nam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Phân tích mẫu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Mẫu/bể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ind w:firstLine="34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Thực hiện theo quy định hiện hành về phân tích đánh giá nước thải trước và sau xử lý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2. Chi triển khai</w:t>
            </w: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0</w:t>
            </w: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Hội nghị tổng kết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widowControl w:val="0"/>
              <w:rPr>
                <w:sz w:val="26"/>
                <w:szCs w:val="26"/>
                <w:lang w:val="vi-VN" w:eastAsia="vi-VN"/>
              </w:rPr>
            </w:pPr>
          </w:p>
        </w:tc>
      </w:tr>
      <w:tr w:rsidR="005552C0">
        <w:trPr>
          <w:trHeight w:val="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Quy mô cho 1 cán </w:t>
            </w:r>
            <w:r>
              <w:rPr>
                <w:sz w:val="26"/>
                <w:szCs w:val="26"/>
                <w:lang w:val="vi-VN" w:eastAsia="vi-VN"/>
              </w:rPr>
              <w:t xml:space="preserve"> bộ chỉ đạo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Hệ thống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tháng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</w:p>
        </w:tc>
      </w:tr>
    </w:tbl>
    <w:p w:rsidR="005552C0" w:rsidRDefault="007075B9">
      <w:pPr>
        <w:shd w:val="clear" w:color="auto" w:fill="FFFFFF"/>
        <w:spacing w:before="60" w:after="60"/>
        <w:rPr>
          <w:b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22.</w:t>
      </w:r>
      <w:r>
        <w:rPr>
          <w:bCs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vi-VN"/>
        </w:rPr>
        <w:t>Định mức chứng nhận thực hành chăn nuôi tốt</w:t>
      </w:r>
    </w:p>
    <w:p w:rsidR="005552C0" w:rsidRDefault="007075B9">
      <w:pPr>
        <w:pStyle w:val="Vnbnnidung0"/>
        <w:shd w:val="clear" w:color="auto" w:fill="auto"/>
        <w:spacing w:before="60" w:after="60"/>
        <w:jc w:val="left"/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>Đối tượng áp dụng cho các cơ sở chăn nuôi: Bò thịt; dê thịt; heo; gà; vịt .</w:t>
      </w:r>
    </w:p>
    <w:tbl>
      <w:tblPr>
        <w:tblW w:w="9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1134"/>
        <w:gridCol w:w="993"/>
        <w:gridCol w:w="2983"/>
        <w:gridCol w:w="1253"/>
      </w:tblGrid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Đơn vị tính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Định mức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Tiêu chuẩn, chất lượng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9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vi-VN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 xml:space="preserve"> Thiết bị, vật tư, chứng nhận thực hành chăn nuôi tốt (cho 01 cơ sở/hộ)</w:t>
            </w: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vi-VN" w:eastAsia="vi-VN"/>
              </w:rPr>
              <w:t>1.1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vi-VN" w:eastAsia="vi-VN"/>
              </w:rPr>
              <w:t>Thiết bị, vật tư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Máy phun thuốc sát trùng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Máy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Máy phun đảm bảo tối thiểu các tiêu chí sau:</w:t>
            </w:r>
          </w:p>
          <w:p w:rsidR="005552C0" w:rsidRDefault="007075B9">
            <w:pPr>
              <w:pStyle w:val="Khc0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 xml:space="preserve">Công suất động cơ theo: ISO 7293 </w:t>
            </w:r>
            <w:r>
              <w:rPr>
                <w:rFonts w:ascii="Times New Roman" w:hAnsi="Times New Roman" w:cs="Times New Roman"/>
                <w:smallCaps/>
                <w:lang w:val="vi-VN" w:eastAsia="vi-VN"/>
              </w:rPr>
              <w:t>2,6kW</w:t>
            </w:r>
            <w:r>
              <w:rPr>
                <w:rFonts w:ascii="Times New Roman" w:hAnsi="Times New Roman" w:cs="Times New Roman"/>
                <w:lang w:val="vi-VN" w:eastAsia="vi-VN"/>
              </w:rPr>
              <w:t xml:space="preserve"> (3,5 mã lực).</w:t>
            </w:r>
          </w:p>
          <w:p w:rsidR="005552C0" w:rsidRDefault="007075B9">
            <w:pPr>
              <w:pStyle w:val="Khc0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Tốc độ không tải: 2.800 vòng / phút.</w:t>
            </w:r>
          </w:p>
          <w:p w:rsidR="005552C0" w:rsidRDefault="007075B9">
            <w:pPr>
              <w:pStyle w:val="Khc0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Máy vận hành cơ động, thuận lợi cho việc phun khử trùng chuồng trại và khu vực xung quanh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Bảo hộ lao động (quần áo bảo hộ lao động, ủng, găng tay, khẩu trang,...)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Bộ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vi-VN" w:eastAsia="vi-VN"/>
              </w:rPr>
              <w:t>1.2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vi-VN" w:eastAsia="vi-VN"/>
              </w:rPr>
              <w:t>Chứng nhận thực hành chăn nuôi tốt (cho 01cơ sở/hộ được công nhận)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Chứng nhận thực hành chăn nuôi 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3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Chi phí chứng nhận thực hành chăn nuôi tốt theo thực tế và chế độ hiện hành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9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 w:rsidP="003139CC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eastAsia="vi-VN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 xml:space="preserve"> Chi triển khai</w:t>
            </w: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0</w:t>
            </w: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Hội nghị tổng kết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Quy mô cho 1 cán </w:t>
            </w:r>
            <w:r>
              <w:rPr>
                <w:sz w:val="26"/>
                <w:szCs w:val="26"/>
                <w:lang w:val="vi-VN" w:eastAsia="vi-VN"/>
              </w:rPr>
              <w:t xml:space="preserve"> bộ chỉ đạo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tháng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2C0" w:rsidRDefault="007075B9">
      <w:pPr>
        <w:pStyle w:val="Vnbnnidung0"/>
        <w:shd w:val="clear" w:color="auto" w:fill="auto"/>
        <w:spacing w:after="0"/>
        <w:jc w:val="left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  <w:lastRenderedPageBreak/>
        <w:t>2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3. Định mức hỗ trợ mô hình liên kết</w:t>
      </w:r>
    </w:p>
    <w:p w:rsidR="005552C0" w:rsidRDefault="007075B9">
      <w:pPr>
        <w:pStyle w:val="Vnbnnidung50"/>
        <w:shd w:val="clear" w:color="auto" w:fill="auto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Đối tượng áp dụng cho chuỗi: Nhóm hộ, tổ hợp tác, hợp tác xã, hiệp hội nghề nghiệp.</w:t>
      </w:r>
    </w:p>
    <w:tbl>
      <w:tblPr>
        <w:tblW w:w="91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259"/>
        <w:gridCol w:w="1550"/>
        <w:gridCol w:w="1143"/>
        <w:gridCol w:w="2465"/>
      </w:tblGrid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TT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Nội dung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Đơn vị tính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Định mức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Tiêu chuẩn, chất lượng</w:t>
            </w:r>
          </w:p>
        </w:tc>
      </w:tr>
      <w:tr w:rsidR="005552C0">
        <w:trPr>
          <w:trHeight w:val="20"/>
          <w:jc w:val="center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 w:rsidP="00F95FAC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vi-V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 xml:space="preserve">Hỗ trợ tư vấn xây dựng, thành lập chuỗi </w:t>
            </w:r>
            <w:r w:rsidR="00F95FAC">
              <w:rPr>
                <w:rFonts w:ascii="Times New Roman" w:hAnsi="Times New Roman" w:cs="Times New Roman"/>
                <w:b/>
                <w:bCs/>
                <w:lang w:val="vi-VN" w:eastAsia="vi-VN"/>
              </w:rPr>
              <w:t>(cho 1 chu</w:t>
            </w:r>
            <w:r w:rsidR="00F95FAC">
              <w:rPr>
                <w:rFonts w:ascii="Times New Roman" w:hAnsi="Times New Roman" w:cs="Times New Roman"/>
                <w:b/>
                <w:bCs/>
                <w:lang w:eastAsia="vi-VN"/>
              </w:rPr>
              <w:t>ỗi</w:t>
            </w: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)</w:t>
            </w: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Tư vấn xây dựng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Ban vận động; Tuyên truyền, vận động xây dựng chuỗi</w:t>
            </w:r>
          </w:p>
          <w:p w:rsidR="005552C0" w:rsidRDefault="005552C0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Nhóm hộ, tổ hợp tác, hợp tác xã, hiệp hội nghề nghiệp</w:t>
            </w:r>
          </w:p>
          <w:p w:rsidR="005552C0" w:rsidRDefault="005552C0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F95FAC" w:rsidP="00F95FAC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Thành lập chuỗi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Kết nối các thành viên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Tổ chức các cuộc họp</w:t>
            </w: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Thành lập HTX, THT... (liên kết ngang)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tabs>
                <w:tab w:val="left" w:pos="21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Thành lập chuỗi</w:t>
            </w:r>
            <w:r>
              <w:rPr>
                <w:rFonts w:ascii="Times New Roman" w:hAnsi="Times New Roman" w:cs="Times New Roman"/>
                <w:lang w:val="vi-VN" w:eastAsia="vi-VN"/>
              </w:rPr>
              <w:tab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Thống nhất nguyên tắc tổ chức, hoạt động, quyền, nghĩa vụ của các thành viên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Triển khai xúc tiến thương mại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Triển khai mở rộng thị trường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Lần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 w:eastAsia="vi-VN"/>
              </w:rPr>
              <w:t>05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eastAsia="vi-V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vi-VN" w:eastAsia="vi-VN"/>
              </w:rPr>
              <w:t>Chi triển khai</w:t>
            </w: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0</w:t>
            </w: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Hội nghị tổng kết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Quy mô cho 1 cán </w:t>
            </w:r>
            <w:r>
              <w:rPr>
                <w:sz w:val="26"/>
                <w:szCs w:val="26"/>
                <w:lang w:val="vi-VN" w:eastAsia="vi-VN"/>
              </w:rPr>
              <w:t xml:space="preserve"> bộ chỉ đạo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Chuỗi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</w:t>
            </w:r>
          </w:p>
        </w:tc>
      </w:tr>
    </w:tbl>
    <w:p w:rsidR="005552C0" w:rsidRDefault="007075B9">
      <w:pPr>
        <w:pStyle w:val="Vnbnnidung0"/>
        <w:shd w:val="clear" w:color="auto" w:fill="auto"/>
        <w:spacing w:before="120" w:after="6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24. Định mức hỗ trợ thiết bị công nghệ cao</w:t>
      </w:r>
    </w:p>
    <w:p w:rsidR="005552C0" w:rsidRDefault="007075B9">
      <w:pPr>
        <w:pStyle w:val="Vnbnnidung0"/>
        <w:shd w:val="clear" w:color="auto" w:fill="auto"/>
        <w:spacing w:before="60" w:after="60"/>
        <w:jc w:val="left"/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Đối tượng áp dụng cho các trang trại chăn nuôi gia cầm, heo</w:t>
      </w:r>
      <w:r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>.</w:t>
      </w:r>
    </w:p>
    <w:tbl>
      <w:tblPr>
        <w:tblW w:w="91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249"/>
        <w:gridCol w:w="1276"/>
        <w:gridCol w:w="1144"/>
        <w:gridCol w:w="1379"/>
        <w:gridCol w:w="1382"/>
      </w:tblGrid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ind w:firstLine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Định mức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Tiêu chuẩn, chất lượng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5552C0">
        <w:trPr>
          <w:trHeight w:val="20"/>
          <w:jc w:val="center"/>
        </w:trPr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Thiết bị, vật tư (cho 1 trang trại chăn nuôi)</w:t>
            </w: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1.1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Chăn nuôi heo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Thiết bị làm mát chuồng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Chuồng nuôi heo nái chửa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Lồng/con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Chuồng nuôi heo nái nuôi</w:t>
            </w:r>
          </w:p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Lồng/con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Sàn nuôi heo con sau cai sữa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/con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Hệ thống máng ăn tự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Hệ thống máng uống tự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1.2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Chăn nuôi gia cầm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Thiết bị làm mát chuồng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Lồng tầng (nếu có)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Con/lồng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555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thiết kế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Hệ thống máng ăn tự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Hệ thống máng uống tự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Hệ thống thu trứng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Hệ thống tải phân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pStyle w:val="Khc0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2. Chi triển khai</w:t>
            </w: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Tháng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bCs/>
                <w:iCs/>
                <w:sz w:val="26"/>
                <w:szCs w:val="26"/>
                <w:lang w:eastAsia="vi-VN"/>
              </w:rPr>
            </w:pPr>
            <w:r>
              <w:rPr>
                <w:bCs/>
                <w:iCs/>
                <w:sz w:val="26"/>
                <w:szCs w:val="26"/>
                <w:lang w:eastAsia="vi-VN"/>
              </w:rPr>
              <w:t>Hội nghị triển khai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vertAlign w:val="subscript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>0</w:t>
            </w: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Tập huấn kỹ thuật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Tham quan, hội thảo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Hội nghị tổng kết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Lần</w:t>
            </w:r>
            <w:r>
              <w:rPr>
                <w:sz w:val="26"/>
                <w:szCs w:val="26"/>
                <w:lang w:eastAsia="vi-VN"/>
              </w:rPr>
              <w:t>/ngày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  <w:tr w:rsidR="005552C0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2.</w:t>
            </w:r>
            <w:r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Quy mô cho 1 cán </w:t>
            </w:r>
            <w:r>
              <w:rPr>
                <w:sz w:val="26"/>
                <w:szCs w:val="26"/>
                <w:lang w:val="vi-VN" w:eastAsia="vi-VN"/>
              </w:rPr>
              <w:t xml:space="preserve"> bộ chỉ đạo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Trang trại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widowControl w:val="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2C0" w:rsidRDefault="00707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2C0" w:rsidRDefault="005552C0">
            <w:pPr>
              <w:rPr>
                <w:sz w:val="26"/>
                <w:szCs w:val="26"/>
              </w:rPr>
            </w:pPr>
          </w:p>
        </w:tc>
      </w:tr>
    </w:tbl>
    <w:p w:rsidR="005552C0" w:rsidRDefault="005552C0">
      <w:pPr>
        <w:spacing w:before="60" w:after="60"/>
        <w:rPr>
          <w:sz w:val="26"/>
          <w:szCs w:val="26"/>
        </w:rPr>
      </w:pPr>
    </w:p>
    <w:sectPr w:rsidR="005552C0">
      <w:headerReference w:type="default" r:id="rId10"/>
      <w:headerReference w:type="first" r:id="rId11"/>
      <w:pgSz w:w="11907" w:h="16839"/>
      <w:pgMar w:top="1134" w:right="1021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56" w:rsidRDefault="00EC2056">
      <w:r>
        <w:separator/>
      </w:r>
    </w:p>
  </w:endnote>
  <w:endnote w:type="continuationSeparator" w:id="0">
    <w:p w:rsidR="00EC2056" w:rsidRDefault="00EC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56" w:rsidRDefault="00EC2056">
      <w:r>
        <w:separator/>
      </w:r>
    </w:p>
  </w:footnote>
  <w:footnote w:type="continuationSeparator" w:id="0">
    <w:p w:rsidR="00EC2056" w:rsidRDefault="00EC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5101"/>
    </w:sdtPr>
    <w:sdtEndPr/>
    <w:sdtContent>
      <w:p w:rsidR="005552C0" w:rsidRDefault="007075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907">
          <w:rPr>
            <w:noProof/>
          </w:rPr>
          <w:t>18</w:t>
        </w:r>
        <w:r>
          <w:fldChar w:fldCharType="end"/>
        </w:r>
      </w:p>
    </w:sdtContent>
  </w:sdt>
  <w:p w:rsidR="005552C0" w:rsidRDefault="00555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C0" w:rsidRDefault="005552C0">
    <w:pPr>
      <w:pStyle w:val="Header"/>
      <w:jc w:val="center"/>
    </w:pPr>
  </w:p>
  <w:p w:rsidR="005552C0" w:rsidRDefault="00555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3912"/>
    <w:multiLevelType w:val="multilevel"/>
    <w:tmpl w:val="13D03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35465"/>
    <w:multiLevelType w:val="multilevel"/>
    <w:tmpl w:val="38C3546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2832F2"/>
    <w:multiLevelType w:val="multilevel"/>
    <w:tmpl w:val="3B283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B0717B"/>
    <w:multiLevelType w:val="multilevel"/>
    <w:tmpl w:val="61B0717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BE"/>
    <w:rsid w:val="000000FC"/>
    <w:rsid w:val="0000017B"/>
    <w:rsid w:val="00003D00"/>
    <w:rsid w:val="00004A5A"/>
    <w:rsid w:val="000051AF"/>
    <w:rsid w:val="0000525A"/>
    <w:rsid w:val="00007C95"/>
    <w:rsid w:val="0001095D"/>
    <w:rsid w:val="00011873"/>
    <w:rsid w:val="00012D07"/>
    <w:rsid w:val="000132CC"/>
    <w:rsid w:val="00013A25"/>
    <w:rsid w:val="000145F4"/>
    <w:rsid w:val="00015682"/>
    <w:rsid w:val="00015910"/>
    <w:rsid w:val="00016C7E"/>
    <w:rsid w:val="000200FE"/>
    <w:rsid w:val="000224F3"/>
    <w:rsid w:val="00023C4B"/>
    <w:rsid w:val="0002487D"/>
    <w:rsid w:val="000250B7"/>
    <w:rsid w:val="0002525B"/>
    <w:rsid w:val="00026D6F"/>
    <w:rsid w:val="00027955"/>
    <w:rsid w:val="0003468C"/>
    <w:rsid w:val="00034990"/>
    <w:rsid w:val="000361C6"/>
    <w:rsid w:val="000375E5"/>
    <w:rsid w:val="00041759"/>
    <w:rsid w:val="0004250F"/>
    <w:rsid w:val="000438A7"/>
    <w:rsid w:val="00050617"/>
    <w:rsid w:val="00050A26"/>
    <w:rsid w:val="00051660"/>
    <w:rsid w:val="00053333"/>
    <w:rsid w:val="00054E0E"/>
    <w:rsid w:val="00054FAE"/>
    <w:rsid w:val="00055089"/>
    <w:rsid w:val="00056500"/>
    <w:rsid w:val="00062296"/>
    <w:rsid w:val="00062578"/>
    <w:rsid w:val="000660F1"/>
    <w:rsid w:val="000661AC"/>
    <w:rsid w:val="000675AF"/>
    <w:rsid w:val="000707A3"/>
    <w:rsid w:val="00072708"/>
    <w:rsid w:val="00072853"/>
    <w:rsid w:val="00074E85"/>
    <w:rsid w:val="000767CF"/>
    <w:rsid w:val="00076CF9"/>
    <w:rsid w:val="000802A3"/>
    <w:rsid w:val="0008743E"/>
    <w:rsid w:val="00090147"/>
    <w:rsid w:val="00091B30"/>
    <w:rsid w:val="0009233F"/>
    <w:rsid w:val="00092409"/>
    <w:rsid w:val="00093DD4"/>
    <w:rsid w:val="0009441E"/>
    <w:rsid w:val="00094719"/>
    <w:rsid w:val="000968EB"/>
    <w:rsid w:val="00096D93"/>
    <w:rsid w:val="00097255"/>
    <w:rsid w:val="000A07E2"/>
    <w:rsid w:val="000A50A0"/>
    <w:rsid w:val="000A51B5"/>
    <w:rsid w:val="000A594C"/>
    <w:rsid w:val="000A5A2B"/>
    <w:rsid w:val="000A77FF"/>
    <w:rsid w:val="000B1F64"/>
    <w:rsid w:val="000B33EB"/>
    <w:rsid w:val="000B410A"/>
    <w:rsid w:val="000B6133"/>
    <w:rsid w:val="000C0B36"/>
    <w:rsid w:val="000C338F"/>
    <w:rsid w:val="000C5126"/>
    <w:rsid w:val="000C5CA0"/>
    <w:rsid w:val="000C6F19"/>
    <w:rsid w:val="000C7495"/>
    <w:rsid w:val="000C7E6F"/>
    <w:rsid w:val="000D15D6"/>
    <w:rsid w:val="000D20BE"/>
    <w:rsid w:val="000D27A6"/>
    <w:rsid w:val="000D2B49"/>
    <w:rsid w:val="000D33D6"/>
    <w:rsid w:val="000D3961"/>
    <w:rsid w:val="000D3D22"/>
    <w:rsid w:val="000D4D71"/>
    <w:rsid w:val="000D5198"/>
    <w:rsid w:val="000D60D1"/>
    <w:rsid w:val="000D66CE"/>
    <w:rsid w:val="000D7FD1"/>
    <w:rsid w:val="000E03D1"/>
    <w:rsid w:val="000E0E36"/>
    <w:rsid w:val="000E13ED"/>
    <w:rsid w:val="000E413A"/>
    <w:rsid w:val="000E427B"/>
    <w:rsid w:val="000E47B4"/>
    <w:rsid w:val="000E594E"/>
    <w:rsid w:val="000E67E4"/>
    <w:rsid w:val="000E70BC"/>
    <w:rsid w:val="000E7551"/>
    <w:rsid w:val="000E7918"/>
    <w:rsid w:val="000F2CD5"/>
    <w:rsid w:val="000F2E22"/>
    <w:rsid w:val="000F341A"/>
    <w:rsid w:val="000F4C33"/>
    <w:rsid w:val="001001EC"/>
    <w:rsid w:val="001002AB"/>
    <w:rsid w:val="0010325B"/>
    <w:rsid w:val="0010326A"/>
    <w:rsid w:val="00104255"/>
    <w:rsid w:val="00104ABD"/>
    <w:rsid w:val="001066CE"/>
    <w:rsid w:val="00107A54"/>
    <w:rsid w:val="00110018"/>
    <w:rsid w:val="00110AFF"/>
    <w:rsid w:val="00111935"/>
    <w:rsid w:val="001130CF"/>
    <w:rsid w:val="00113D25"/>
    <w:rsid w:val="0011611D"/>
    <w:rsid w:val="00117211"/>
    <w:rsid w:val="00117C76"/>
    <w:rsid w:val="00121D9D"/>
    <w:rsid w:val="00121F45"/>
    <w:rsid w:val="00122BE1"/>
    <w:rsid w:val="00123152"/>
    <w:rsid w:val="00123A58"/>
    <w:rsid w:val="001251C6"/>
    <w:rsid w:val="00126792"/>
    <w:rsid w:val="0012714A"/>
    <w:rsid w:val="00130796"/>
    <w:rsid w:val="001308B0"/>
    <w:rsid w:val="001323DA"/>
    <w:rsid w:val="001354D8"/>
    <w:rsid w:val="001366E1"/>
    <w:rsid w:val="001375CD"/>
    <w:rsid w:val="00137759"/>
    <w:rsid w:val="00140968"/>
    <w:rsid w:val="001422B6"/>
    <w:rsid w:val="00142E18"/>
    <w:rsid w:val="00142FAE"/>
    <w:rsid w:val="0014354A"/>
    <w:rsid w:val="001436C4"/>
    <w:rsid w:val="00144B08"/>
    <w:rsid w:val="00144B17"/>
    <w:rsid w:val="001458E8"/>
    <w:rsid w:val="00146A7C"/>
    <w:rsid w:val="001473A3"/>
    <w:rsid w:val="00150D85"/>
    <w:rsid w:val="00150E10"/>
    <w:rsid w:val="00151143"/>
    <w:rsid w:val="00151D49"/>
    <w:rsid w:val="00152A28"/>
    <w:rsid w:val="00152A7F"/>
    <w:rsid w:val="00155DFC"/>
    <w:rsid w:val="001563BC"/>
    <w:rsid w:val="00156D01"/>
    <w:rsid w:val="001622B4"/>
    <w:rsid w:val="00162442"/>
    <w:rsid w:val="0016460F"/>
    <w:rsid w:val="00165D8C"/>
    <w:rsid w:val="00170217"/>
    <w:rsid w:val="00170D2B"/>
    <w:rsid w:val="001711F6"/>
    <w:rsid w:val="00174851"/>
    <w:rsid w:val="00174986"/>
    <w:rsid w:val="0017679E"/>
    <w:rsid w:val="00176967"/>
    <w:rsid w:val="001773D4"/>
    <w:rsid w:val="001776CC"/>
    <w:rsid w:val="0018225A"/>
    <w:rsid w:val="00183F06"/>
    <w:rsid w:val="001855ED"/>
    <w:rsid w:val="0018644F"/>
    <w:rsid w:val="00190F4F"/>
    <w:rsid w:val="0019158C"/>
    <w:rsid w:val="00191B2B"/>
    <w:rsid w:val="00193A0D"/>
    <w:rsid w:val="001949BF"/>
    <w:rsid w:val="0019603B"/>
    <w:rsid w:val="001963CC"/>
    <w:rsid w:val="00197AF0"/>
    <w:rsid w:val="001A040C"/>
    <w:rsid w:val="001A05CF"/>
    <w:rsid w:val="001A3D4C"/>
    <w:rsid w:val="001A4389"/>
    <w:rsid w:val="001A4A2E"/>
    <w:rsid w:val="001A51B5"/>
    <w:rsid w:val="001A588E"/>
    <w:rsid w:val="001A6935"/>
    <w:rsid w:val="001A6A98"/>
    <w:rsid w:val="001B419C"/>
    <w:rsid w:val="001B4285"/>
    <w:rsid w:val="001B460F"/>
    <w:rsid w:val="001B5E1A"/>
    <w:rsid w:val="001B67EA"/>
    <w:rsid w:val="001C17E7"/>
    <w:rsid w:val="001C1EE7"/>
    <w:rsid w:val="001C39CF"/>
    <w:rsid w:val="001C409B"/>
    <w:rsid w:val="001C56A2"/>
    <w:rsid w:val="001C5B5E"/>
    <w:rsid w:val="001C5D99"/>
    <w:rsid w:val="001C67C8"/>
    <w:rsid w:val="001C6C11"/>
    <w:rsid w:val="001D2378"/>
    <w:rsid w:val="001D33B9"/>
    <w:rsid w:val="001D3BC6"/>
    <w:rsid w:val="001D51B7"/>
    <w:rsid w:val="001D5A1A"/>
    <w:rsid w:val="001D6085"/>
    <w:rsid w:val="001E0807"/>
    <w:rsid w:val="001E1437"/>
    <w:rsid w:val="001E1B99"/>
    <w:rsid w:val="001E1DC8"/>
    <w:rsid w:val="001E2ACE"/>
    <w:rsid w:val="001E4020"/>
    <w:rsid w:val="001E7CF8"/>
    <w:rsid w:val="001F0AC8"/>
    <w:rsid w:val="001F1F10"/>
    <w:rsid w:val="001F2928"/>
    <w:rsid w:val="001F321C"/>
    <w:rsid w:val="001F361C"/>
    <w:rsid w:val="001F3D30"/>
    <w:rsid w:val="001F4343"/>
    <w:rsid w:val="001F4A67"/>
    <w:rsid w:val="001F4A7D"/>
    <w:rsid w:val="001F71F6"/>
    <w:rsid w:val="0020407B"/>
    <w:rsid w:val="002040C2"/>
    <w:rsid w:val="002071CC"/>
    <w:rsid w:val="00210E9C"/>
    <w:rsid w:val="00211544"/>
    <w:rsid w:val="00211D41"/>
    <w:rsid w:val="00213CF2"/>
    <w:rsid w:val="00214C8B"/>
    <w:rsid w:val="002161BB"/>
    <w:rsid w:val="00216B96"/>
    <w:rsid w:val="002174B5"/>
    <w:rsid w:val="00225CF1"/>
    <w:rsid w:val="00230D13"/>
    <w:rsid w:val="0023179E"/>
    <w:rsid w:val="00232345"/>
    <w:rsid w:val="00234916"/>
    <w:rsid w:val="002353C9"/>
    <w:rsid w:val="0023596B"/>
    <w:rsid w:val="00235E0D"/>
    <w:rsid w:val="00237270"/>
    <w:rsid w:val="002416B1"/>
    <w:rsid w:val="00241DB9"/>
    <w:rsid w:val="00242ED8"/>
    <w:rsid w:val="00246330"/>
    <w:rsid w:val="00246E8C"/>
    <w:rsid w:val="00247761"/>
    <w:rsid w:val="00253AA5"/>
    <w:rsid w:val="00254DF2"/>
    <w:rsid w:val="00255482"/>
    <w:rsid w:val="00263FF6"/>
    <w:rsid w:val="00265963"/>
    <w:rsid w:val="00265C98"/>
    <w:rsid w:val="0026670F"/>
    <w:rsid w:val="00271095"/>
    <w:rsid w:val="002715FC"/>
    <w:rsid w:val="0027215F"/>
    <w:rsid w:val="0027216C"/>
    <w:rsid w:val="002742BF"/>
    <w:rsid w:val="0027667A"/>
    <w:rsid w:val="00277A71"/>
    <w:rsid w:val="00281133"/>
    <w:rsid w:val="00282204"/>
    <w:rsid w:val="00283412"/>
    <w:rsid w:val="0028447A"/>
    <w:rsid w:val="00286232"/>
    <w:rsid w:val="00292F7C"/>
    <w:rsid w:val="0029512F"/>
    <w:rsid w:val="00295309"/>
    <w:rsid w:val="00295A5D"/>
    <w:rsid w:val="00295AE3"/>
    <w:rsid w:val="0029674E"/>
    <w:rsid w:val="002A1489"/>
    <w:rsid w:val="002A4630"/>
    <w:rsid w:val="002A4AC9"/>
    <w:rsid w:val="002A7F14"/>
    <w:rsid w:val="002B2C54"/>
    <w:rsid w:val="002B5094"/>
    <w:rsid w:val="002B61F9"/>
    <w:rsid w:val="002B6CF3"/>
    <w:rsid w:val="002C1074"/>
    <w:rsid w:val="002C1A57"/>
    <w:rsid w:val="002C4BE4"/>
    <w:rsid w:val="002C6538"/>
    <w:rsid w:val="002C6641"/>
    <w:rsid w:val="002C6EB4"/>
    <w:rsid w:val="002D396E"/>
    <w:rsid w:val="002D39A4"/>
    <w:rsid w:val="002D3AD6"/>
    <w:rsid w:val="002D3F73"/>
    <w:rsid w:val="002D73CD"/>
    <w:rsid w:val="002E135B"/>
    <w:rsid w:val="002E1418"/>
    <w:rsid w:val="002E2E54"/>
    <w:rsid w:val="002E34E7"/>
    <w:rsid w:val="002E3BCD"/>
    <w:rsid w:val="002E7182"/>
    <w:rsid w:val="002E7FD6"/>
    <w:rsid w:val="002F0E64"/>
    <w:rsid w:val="002F20B9"/>
    <w:rsid w:val="002F22BE"/>
    <w:rsid w:val="002F2E1B"/>
    <w:rsid w:val="002F3204"/>
    <w:rsid w:val="002F540D"/>
    <w:rsid w:val="002F5500"/>
    <w:rsid w:val="00302B45"/>
    <w:rsid w:val="00303D0E"/>
    <w:rsid w:val="00304E64"/>
    <w:rsid w:val="00304F6A"/>
    <w:rsid w:val="0030546B"/>
    <w:rsid w:val="00306143"/>
    <w:rsid w:val="0031302B"/>
    <w:rsid w:val="003139CC"/>
    <w:rsid w:val="00314B0C"/>
    <w:rsid w:val="00315C93"/>
    <w:rsid w:val="00316D03"/>
    <w:rsid w:val="003207E5"/>
    <w:rsid w:val="00321D52"/>
    <w:rsid w:val="00321EDB"/>
    <w:rsid w:val="00323B1B"/>
    <w:rsid w:val="0032708B"/>
    <w:rsid w:val="003273E4"/>
    <w:rsid w:val="00330350"/>
    <w:rsid w:val="0033094D"/>
    <w:rsid w:val="0033117C"/>
    <w:rsid w:val="0033198B"/>
    <w:rsid w:val="0033555F"/>
    <w:rsid w:val="0033644C"/>
    <w:rsid w:val="00337169"/>
    <w:rsid w:val="00337993"/>
    <w:rsid w:val="00337A80"/>
    <w:rsid w:val="00340CA6"/>
    <w:rsid w:val="003466A7"/>
    <w:rsid w:val="00350834"/>
    <w:rsid w:val="00350F39"/>
    <w:rsid w:val="003516DF"/>
    <w:rsid w:val="00352AAF"/>
    <w:rsid w:val="00352F37"/>
    <w:rsid w:val="00353633"/>
    <w:rsid w:val="00354429"/>
    <w:rsid w:val="003602B6"/>
    <w:rsid w:val="003615E7"/>
    <w:rsid w:val="00361DAD"/>
    <w:rsid w:val="0037048C"/>
    <w:rsid w:val="00370EED"/>
    <w:rsid w:val="003722C6"/>
    <w:rsid w:val="00372AEE"/>
    <w:rsid w:val="00372BA1"/>
    <w:rsid w:val="003736FA"/>
    <w:rsid w:val="00373B3C"/>
    <w:rsid w:val="0037486C"/>
    <w:rsid w:val="003753DD"/>
    <w:rsid w:val="00380418"/>
    <w:rsid w:val="00381687"/>
    <w:rsid w:val="00381F23"/>
    <w:rsid w:val="00382E45"/>
    <w:rsid w:val="00382FC5"/>
    <w:rsid w:val="00383809"/>
    <w:rsid w:val="003858E1"/>
    <w:rsid w:val="003866D9"/>
    <w:rsid w:val="00391E0F"/>
    <w:rsid w:val="00392A7F"/>
    <w:rsid w:val="00393C7A"/>
    <w:rsid w:val="00393D09"/>
    <w:rsid w:val="00394805"/>
    <w:rsid w:val="00395C00"/>
    <w:rsid w:val="003A172F"/>
    <w:rsid w:val="003A285E"/>
    <w:rsid w:val="003A2AE2"/>
    <w:rsid w:val="003A324C"/>
    <w:rsid w:val="003A3907"/>
    <w:rsid w:val="003A3F39"/>
    <w:rsid w:val="003A50C1"/>
    <w:rsid w:val="003A6481"/>
    <w:rsid w:val="003A79A0"/>
    <w:rsid w:val="003A7C88"/>
    <w:rsid w:val="003B0DF2"/>
    <w:rsid w:val="003B2166"/>
    <w:rsid w:val="003B4A0C"/>
    <w:rsid w:val="003B713F"/>
    <w:rsid w:val="003C1C5D"/>
    <w:rsid w:val="003C1C86"/>
    <w:rsid w:val="003C2D17"/>
    <w:rsid w:val="003C54C8"/>
    <w:rsid w:val="003C7D9C"/>
    <w:rsid w:val="003D1252"/>
    <w:rsid w:val="003D2B75"/>
    <w:rsid w:val="003D3D3A"/>
    <w:rsid w:val="003D4C23"/>
    <w:rsid w:val="003D66AB"/>
    <w:rsid w:val="003E04D8"/>
    <w:rsid w:val="003E1199"/>
    <w:rsid w:val="003E137C"/>
    <w:rsid w:val="003E2F27"/>
    <w:rsid w:val="003F0261"/>
    <w:rsid w:val="003F24BB"/>
    <w:rsid w:val="003F3AE1"/>
    <w:rsid w:val="003F6B5A"/>
    <w:rsid w:val="003F77F0"/>
    <w:rsid w:val="004002B8"/>
    <w:rsid w:val="004004B9"/>
    <w:rsid w:val="004008FD"/>
    <w:rsid w:val="00400EEE"/>
    <w:rsid w:val="004017A0"/>
    <w:rsid w:val="00401A8B"/>
    <w:rsid w:val="0040245A"/>
    <w:rsid w:val="0041078A"/>
    <w:rsid w:val="00410835"/>
    <w:rsid w:val="00411705"/>
    <w:rsid w:val="00411C0D"/>
    <w:rsid w:val="00413CC4"/>
    <w:rsid w:val="00414745"/>
    <w:rsid w:val="0041688F"/>
    <w:rsid w:val="00416F2B"/>
    <w:rsid w:val="004176CF"/>
    <w:rsid w:val="00421BD9"/>
    <w:rsid w:val="0042413E"/>
    <w:rsid w:val="004266CF"/>
    <w:rsid w:val="00427025"/>
    <w:rsid w:val="00432A18"/>
    <w:rsid w:val="00433D8E"/>
    <w:rsid w:val="00435BD4"/>
    <w:rsid w:val="00435D58"/>
    <w:rsid w:val="00437A97"/>
    <w:rsid w:val="004407C9"/>
    <w:rsid w:val="00440FD6"/>
    <w:rsid w:val="0044262F"/>
    <w:rsid w:val="00442E8A"/>
    <w:rsid w:val="0044625B"/>
    <w:rsid w:val="00447590"/>
    <w:rsid w:val="00447C4C"/>
    <w:rsid w:val="004505CC"/>
    <w:rsid w:val="00451784"/>
    <w:rsid w:val="00451DA1"/>
    <w:rsid w:val="0045505A"/>
    <w:rsid w:val="0045569B"/>
    <w:rsid w:val="00456CDD"/>
    <w:rsid w:val="00460E3F"/>
    <w:rsid w:val="004622F8"/>
    <w:rsid w:val="004631CC"/>
    <w:rsid w:val="00463EEC"/>
    <w:rsid w:val="00464805"/>
    <w:rsid w:val="00464C72"/>
    <w:rsid w:val="00465501"/>
    <w:rsid w:val="00471381"/>
    <w:rsid w:val="00472547"/>
    <w:rsid w:val="00473C4E"/>
    <w:rsid w:val="004740B5"/>
    <w:rsid w:val="004740C3"/>
    <w:rsid w:val="00475F08"/>
    <w:rsid w:val="00477588"/>
    <w:rsid w:val="00477D3C"/>
    <w:rsid w:val="00477FE8"/>
    <w:rsid w:val="00480659"/>
    <w:rsid w:val="0048338F"/>
    <w:rsid w:val="00484449"/>
    <w:rsid w:val="00492187"/>
    <w:rsid w:val="004926E9"/>
    <w:rsid w:val="00492EF7"/>
    <w:rsid w:val="004951C0"/>
    <w:rsid w:val="004951D5"/>
    <w:rsid w:val="004956FB"/>
    <w:rsid w:val="00495F40"/>
    <w:rsid w:val="004962F1"/>
    <w:rsid w:val="00496855"/>
    <w:rsid w:val="00497572"/>
    <w:rsid w:val="00497A38"/>
    <w:rsid w:val="004A1140"/>
    <w:rsid w:val="004A1E8F"/>
    <w:rsid w:val="004A3249"/>
    <w:rsid w:val="004A4496"/>
    <w:rsid w:val="004A52D3"/>
    <w:rsid w:val="004A5711"/>
    <w:rsid w:val="004A5E21"/>
    <w:rsid w:val="004A68D2"/>
    <w:rsid w:val="004A78FA"/>
    <w:rsid w:val="004B05D2"/>
    <w:rsid w:val="004B2962"/>
    <w:rsid w:val="004B60DC"/>
    <w:rsid w:val="004B66AB"/>
    <w:rsid w:val="004C0F18"/>
    <w:rsid w:val="004C0FD6"/>
    <w:rsid w:val="004C1D92"/>
    <w:rsid w:val="004C2F2B"/>
    <w:rsid w:val="004C30C4"/>
    <w:rsid w:val="004C4970"/>
    <w:rsid w:val="004C50E6"/>
    <w:rsid w:val="004C5DEE"/>
    <w:rsid w:val="004D0067"/>
    <w:rsid w:val="004D0675"/>
    <w:rsid w:val="004D366E"/>
    <w:rsid w:val="004E0C44"/>
    <w:rsid w:val="004E18DC"/>
    <w:rsid w:val="004E1F6F"/>
    <w:rsid w:val="004E2D14"/>
    <w:rsid w:val="004E3AA8"/>
    <w:rsid w:val="004E4446"/>
    <w:rsid w:val="004E5407"/>
    <w:rsid w:val="004E752A"/>
    <w:rsid w:val="004E7BB9"/>
    <w:rsid w:val="004E7F3A"/>
    <w:rsid w:val="004F2185"/>
    <w:rsid w:val="004F33D6"/>
    <w:rsid w:val="004F50B9"/>
    <w:rsid w:val="004F661F"/>
    <w:rsid w:val="004F671C"/>
    <w:rsid w:val="004F6743"/>
    <w:rsid w:val="004F7DFB"/>
    <w:rsid w:val="00500860"/>
    <w:rsid w:val="005013EF"/>
    <w:rsid w:val="00502A23"/>
    <w:rsid w:val="005033C2"/>
    <w:rsid w:val="005045D8"/>
    <w:rsid w:val="005067A1"/>
    <w:rsid w:val="00507400"/>
    <w:rsid w:val="005110D3"/>
    <w:rsid w:val="00513178"/>
    <w:rsid w:val="0051425F"/>
    <w:rsid w:val="005157BE"/>
    <w:rsid w:val="005178A6"/>
    <w:rsid w:val="00521394"/>
    <w:rsid w:val="00522D8B"/>
    <w:rsid w:val="00524498"/>
    <w:rsid w:val="00524E12"/>
    <w:rsid w:val="00526666"/>
    <w:rsid w:val="00526AB6"/>
    <w:rsid w:val="00526D1F"/>
    <w:rsid w:val="00526DF1"/>
    <w:rsid w:val="005272CD"/>
    <w:rsid w:val="00527C24"/>
    <w:rsid w:val="00527D52"/>
    <w:rsid w:val="00530684"/>
    <w:rsid w:val="00531A9F"/>
    <w:rsid w:val="00531B52"/>
    <w:rsid w:val="00531E36"/>
    <w:rsid w:val="00532AA5"/>
    <w:rsid w:val="00532BB9"/>
    <w:rsid w:val="00532CA6"/>
    <w:rsid w:val="005379EA"/>
    <w:rsid w:val="0054037C"/>
    <w:rsid w:val="005416A7"/>
    <w:rsid w:val="00541896"/>
    <w:rsid w:val="00542CBE"/>
    <w:rsid w:val="00543F29"/>
    <w:rsid w:val="00544043"/>
    <w:rsid w:val="00545121"/>
    <w:rsid w:val="00545883"/>
    <w:rsid w:val="00552C19"/>
    <w:rsid w:val="00552CDD"/>
    <w:rsid w:val="005534AE"/>
    <w:rsid w:val="00554AAF"/>
    <w:rsid w:val="005552C0"/>
    <w:rsid w:val="00555461"/>
    <w:rsid w:val="0055635F"/>
    <w:rsid w:val="00557932"/>
    <w:rsid w:val="005603BD"/>
    <w:rsid w:val="005604D4"/>
    <w:rsid w:val="00562F9D"/>
    <w:rsid w:val="0056424D"/>
    <w:rsid w:val="00564BDA"/>
    <w:rsid w:val="005670E2"/>
    <w:rsid w:val="0056724D"/>
    <w:rsid w:val="0056747F"/>
    <w:rsid w:val="00567FB6"/>
    <w:rsid w:val="00574E4D"/>
    <w:rsid w:val="005775AF"/>
    <w:rsid w:val="005800D5"/>
    <w:rsid w:val="00580767"/>
    <w:rsid w:val="00581A35"/>
    <w:rsid w:val="00581F56"/>
    <w:rsid w:val="0058215A"/>
    <w:rsid w:val="00585A15"/>
    <w:rsid w:val="0058655C"/>
    <w:rsid w:val="00587BE7"/>
    <w:rsid w:val="00587F13"/>
    <w:rsid w:val="00590113"/>
    <w:rsid w:val="00597AF8"/>
    <w:rsid w:val="005A16D6"/>
    <w:rsid w:val="005A1A5C"/>
    <w:rsid w:val="005A2397"/>
    <w:rsid w:val="005A289C"/>
    <w:rsid w:val="005A3521"/>
    <w:rsid w:val="005A3546"/>
    <w:rsid w:val="005A3A98"/>
    <w:rsid w:val="005A49F5"/>
    <w:rsid w:val="005A55FE"/>
    <w:rsid w:val="005A5A6F"/>
    <w:rsid w:val="005A660D"/>
    <w:rsid w:val="005A74CC"/>
    <w:rsid w:val="005B035C"/>
    <w:rsid w:val="005B0959"/>
    <w:rsid w:val="005B1DD0"/>
    <w:rsid w:val="005B1E1A"/>
    <w:rsid w:val="005B2763"/>
    <w:rsid w:val="005B3967"/>
    <w:rsid w:val="005B3CA0"/>
    <w:rsid w:val="005B59BA"/>
    <w:rsid w:val="005B6093"/>
    <w:rsid w:val="005B6423"/>
    <w:rsid w:val="005B74BD"/>
    <w:rsid w:val="005C6BFB"/>
    <w:rsid w:val="005C6C74"/>
    <w:rsid w:val="005C7204"/>
    <w:rsid w:val="005C7D53"/>
    <w:rsid w:val="005D0CAE"/>
    <w:rsid w:val="005D2F84"/>
    <w:rsid w:val="005D3B72"/>
    <w:rsid w:val="005D4C99"/>
    <w:rsid w:val="005D6539"/>
    <w:rsid w:val="005D68A6"/>
    <w:rsid w:val="005D6D49"/>
    <w:rsid w:val="005D75E5"/>
    <w:rsid w:val="005E2E71"/>
    <w:rsid w:val="005E3F64"/>
    <w:rsid w:val="005E56AD"/>
    <w:rsid w:val="005E6816"/>
    <w:rsid w:val="005E6B00"/>
    <w:rsid w:val="005F0581"/>
    <w:rsid w:val="005F25C8"/>
    <w:rsid w:val="005F25F1"/>
    <w:rsid w:val="005F2EF2"/>
    <w:rsid w:val="005F7D6B"/>
    <w:rsid w:val="006006F7"/>
    <w:rsid w:val="00600822"/>
    <w:rsid w:val="00601698"/>
    <w:rsid w:val="006023B1"/>
    <w:rsid w:val="00602C91"/>
    <w:rsid w:val="00602FF5"/>
    <w:rsid w:val="00603B0A"/>
    <w:rsid w:val="0060514C"/>
    <w:rsid w:val="006053B0"/>
    <w:rsid w:val="006056FE"/>
    <w:rsid w:val="006058A0"/>
    <w:rsid w:val="00606DC3"/>
    <w:rsid w:val="00607294"/>
    <w:rsid w:val="006115D5"/>
    <w:rsid w:val="0061191A"/>
    <w:rsid w:val="006132B1"/>
    <w:rsid w:val="0061380D"/>
    <w:rsid w:val="00614707"/>
    <w:rsid w:val="00615074"/>
    <w:rsid w:val="0061622C"/>
    <w:rsid w:val="00616316"/>
    <w:rsid w:val="006164DA"/>
    <w:rsid w:val="00617D1F"/>
    <w:rsid w:val="006216B3"/>
    <w:rsid w:val="006227AB"/>
    <w:rsid w:val="00622B64"/>
    <w:rsid w:val="00622EF7"/>
    <w:rsid w:val="006232C6"/>
    <w:rsid w:val="0062354C"/>
    <w:rsid w:val="00624267"/>
    <w:rsid w:val="00626195"/>
    <w:rsid w:val="0062689E"/>
    <w:rsid w:val="00627244"/>
    <w:rsid w:val="00627635"/>
    <w:rsid w:val="006305AA"/>
    <w:rsid w:val="00630E81"/>
    <w:rsid w:val="00631979"/>
    <w:rsid w:val="00634273"/>
    <w:rsid w:val="0063434A"/>
    <w:rsid w:val="00634876"/>
    <w:rsid w:val="00635E07"/>
    <w:rsid w:val="006403B7"/>
    <w:rsid w:val="00641639"/>
    <w:rsid w:val="00642171"/>
    <w:rsid w:val="00642BB4"/>
    <w:rsid w:val="0064520A"/>
    <w:rsid w:val="006460F4"/>
    <w:rsid w:val="00647083"/>
    <w:rsid w:val="00647465"/>
    <w:rsid w:val="006474DC"/>
    <w:rsid w:val="006475E3"/>
    <w:rsid w:val="00647A0E"/>
    <w:rsid w:val="00651CF6"/>
    <w:rsid w:val="006539C3"/>
    <w:rsid w:val="00653B32"/>
    <w:rsid w:val="00653B90"/>
    <w:rsid w:val="00655068"/>
    <w:rsid w:val="006575C2"/>
    <w:rsid w:val="00657A02"/>
    <w:rsid w:val="006606D8"/>
    <w:rsid w:val="00661500"/>
    <w:rsid w:val="00662D5A"/>
    <w:rsid w:val="006648D9"/>
    <w:rsid w:val="0066492B"/>
    <w:rsid w:val="00667193"/>
    <w:rsid w:val="00667956"/>
    <w:rsid w:val="00667C79"/>
    <w:rsid w:val="00667D5E"/>
    <w:rsid w:val="006716E6"/>
    <w:rsid w:val="00672DC9"/>
    <w:rsid w:val="00673D5A"/>
    <w:rsid w:val="006741F4"/>
    <w:rsid w:val="00676BDB"/>
    <w:rsid w:val="00677998"/>
    <w:rsid w:val="006779E5"/>
    <w:rsid w:val="00681E98"/>
    <w:rsid w:val="006824C8"/>
    <w:rsid w:val="00682CC0"/>
    <w:rsid w:val="00683629"/>
    <w:rsid w:val="0068393D"/>
    <w:rsid w:val="00683C26"/>
    <w:rsid w:val="00685DC0"/>
    <w:rsid w:val="00686925"/>
    <w:rsid w:val="00687221"/>
    <w:rsid w:val="00687A3B"/>
    <w:rsid w:val="00687DBA"/>
    <w:rsid w:val="00690405"/>
    <w:rsid w:val="0069070B"/>
    <w:rsid w:val="00693026"/>
    <w:rsid w:val="006A0242"/>
    <w:rsid w:val="006A0252"/>
    <w:rsid w:val="006A0840"/>
    <w:rsid w:val="006A0B09"/>
    <w:rsid w:val="006A1943"/>
    <w:rsid w:val="006A1F7E"/>
    <w:rsid w:val="006A3AA5"/>
    <w:rsid w:val="006A42D1"/>
    <w:rsid w:val="006A5413"/>
    <w:rsid w:val="006A61F2"/>
    <w:rsid w:val="006B02DF"/>
    <w:rsid w:val="006B3ED2"/>
    <w:rsid w:val="006B44EC"/>
    <w:rsid w:val="006B6DA6"/>
    <w:rsid w:val="006B75E1"/>
    <w:rsid w:val="006C1195"/>
    <w:rsid w:val="006C3E1D"/>
    <w:rsid w:val="006C40C4"/>
    <w:rsid w:val="006C4C8A"/>
    <w:rsid w:val="006C503B"/>
    <w:rsid w:val="006C548D"/>
    <w:rsid w:val="006C562D"/>
    <w:rsid w:val="006C5BAD"/>
    <w:rsid w:val="006C5D0B"/>
    <w:rsid w:val="006C60D8"/>
    <w:rsid w:val="006C7163"/>
    <w:rsid w:val="006C75F2"/>
    <w:rsid w:val="006D02CD"/>
    <w:rsid w:val="006D419E"/>
    <w:rsid w:val="006D66BD"/>
    <w:rsid w:val="006D6EAB"/>
    <w:rsid w:val="006D7008"/>
    <w:rsid w:val="006D73CE"/>
    <w:rsid w:val="006E1B7F"/>
    <w:rsid w:val="006E225A"/>
    <w:rsid w:val="006E26AF"/>
    <w:rsid w:val="006E282B"/>
    <w:rsid w:val="006E2E43"/>
    <w:rsid w:val="006E4208"/>
    <w:rsid w:val="006E5E72"/>
    <w:rsid w:val="006E6412"/>
    <w:rsid w:val="006E7B8F"/>
    <w:rsid w:val="006E7DF6"/>
    <w:rsid w:val="006F0C11"/>
    <w:rsid w:val="006F5D77"/>
    <w:rsid w:val="006F6973"/>
    <w:rsid w:val="006F6DAB"/>
    <w:rsid w:val="00706F5C"/>
    <w:rsid w:val="007075B9"/>
    <w:rsid w:val="00710190"/>
    <w:rsid w:val="007118D7"/>
    <w:rsid w:val="00712B5D"/>
    <w:rsid w:val="00717309"/>
    <w:rsid w:val="007176F0"/>
    <w:rsid w:val="00717735"/>
    <w:rsid w:val="00720A23"/>
    <w:rsid w:val="0072263E"/>
    <w:rsid w:val="007237E9"/>
    <w:rsid w:val="00724082"/>
    <w:rsid w:val="007246D3"/>
    <w:rsid w:val="00724B48"/>
    <w:rsid w:val="00725C09"/>
    <w:rsid w:val="00726F53"/>
    <w:rsid w:val="00730676"/>
    <w:rsid w:val="00732F01"/>
    <w:rsid w:val="007341CB"/>
    <w:rsid w:val="007345A0"/>
    <w:rsid w:val="007376A8"/>
    <w:rsid w:val="00737870"/>
    <w:rsid w:val="007420FF"/>
    <w:rsid w:val="007447CE"/>
    <w:rsid w:val="00744AF9"/>
    <w:rsid w:val="00746EEC"/>
    <w:rsid w:val="00750CAF"/>
    <w:rsid w:val="00751BA2"/>
    <w:rsid w:val="00751E4A"/>
    <w:rsid w:val="007520A4"/>
    <w:rsid w:val="0075226E"/>
    <w:rsid w:val="007522CB"/>
    <w:rsid w:val="00753972"/>
    <w:rsid w:val="007545D5"/>
    <w:rsid w:val="0075799D"/>
    <w:rsid w:val="00760162"/>
    <w:rsid w:val="00763E08"/>
    <w:rsid w:val="0076406F"/>
    <w:rsid w:val="00765E53"/>
    <w:rsid w:val="0076605E"/>
    <w:rsid w:val="00766066"/>
    <w:rsid w:val="007667D9"/>
    <w:rsid w:val="0077136B"/>
    <w:rsid w:val="0077137A"/>
    <w:rsid w:val="007731F1"/>
    <w:rsid w:val="007734BE"/>
    <w:rsid w:val="00775C2A"/>
    <w:rsid w:val="00776DE7"/>
    <w:rsid w:val="007778F4"/>
    <w:rsid w:val="00780126"/>
    <w:rsid w:val="007806D2"/>
    <w:rsid w:val="00781319"/>
    <w:rsid w:val="00784634"/>
    <w:rsid w:val="00784972"/>
    <w:rsid w:val="00784F2C"/>
    <w:rsid w:val="00784FFC"/>
    <w:rsid w:val="007879E5"/>
    <w:rsid w:val="00790A73"/>
    <w:rsid w:val="00790D22"/>
    <w:rsid w:val="00791837"/>
    <w:rsid w:val="007918A1"/>
    <w:rsid w:val="00791C35"/>
    <w:rsid w:val="007930E1"/>
    <w:rsid w:val="00793BBC"/>
    <w:rsid w:val="007964AE"/>
    <w:rsid w:val="00797800"/>
    <w:rsid w:val="007A2B04"/>
    <w:rsid w:val="007A50CE"/>
    <w:rsid w:val="007A6424"/>
    <w:rsid w:val="007A6E2B"/>
    <w:rsid w:val="007B05A7"/>
    <w:rsid w:val="007B2CCB"/>
    <w:rsid w:val="007B4D76"/>
    <w:rsid w:val="007C0028"/>
    <w:rsid w:val="007C093E"/>
    <w:rsid w:val="007C2DDB"/>
    <w:rsid w:val="007C2E5B"/>
    <w:rsid w:val="007C5DA4"/>
    <w:rsid w:val="007C5F78"/>
    <w:rsid w:val="007C6B0C"/>
    <w:rsid w:val="007C7FE2"/>
    <w:rsid w:val="007D1AEC"/>
    <w:rsid w:val="007D37F0"/>
    <w:rsid w:val="007D3A13"/>
    <w:rsid w:val="007D4ED5"/>
    <w:rsid w:val="007D612C"/>
    <w:rsid w:val="007E06D9"/>
    <w:rsid w:val="007E135C"/>
    <w:rsid w:val="007E28F6"/>
    <w:rsid w:val="007E516C"/>
    <w:rsid w:val="007E695F"/>
    <w:rsid w:val="007F000F"/>
    <w:rsid w:val="007F1367"/>
    <w:rsid w:val="007F2580"/>
    <w:rsid w:val="007F2A34"/>
    <w:rsid w:val="007F2FFC"/>
    <w:rsid w:val="007F50B3"/>
    <w:rsid w:val="007F60E6"/>
    <w:rsid w:val="0080074D"/>
    <w:rsid w:val="008031B3"/>
    <w:rsid w:val="008054AB"/>
    <w:rsid w:val="008059A4"/>
    <w:rsid w:val="008124B5"/>
    <w:rsid w:val="00812F35"/>
    <w:rsid w:val="0081308B"/>
    <w:rsid w:val="00817A15"/>
    <w:rsid w:val="00817D47"/>
    <w:rsid w:val="0082016C"/>
    <w:rsid w:val="00820271"/>
    <w:rsid w:val="0082150F"/>
    <w:rsid w:val="008218F4"/>
    <w:rsid w:val="00823BC5"/>
    <w:rsid w:val="00823C40"/>
    <w:rsid w:val="00823D93"/>
    <w:rsid w:val="00826FA5"/>
    <w:rsid w:val="0083062C"/>
    <w:rsid w:val="00831E65"/>
    <w:rsid w:val="00832CC4"/>
    <w:rsid w:val="00834950"/>
    <w:rsid w:val="00834D06"/>
    <w:rsid w:val="00835BCC"/>
    <w:rsid w:val="008371ED"/>
    <w:rsid w:val="0083797E"/>
    <w:rsid w:val="0084163E"/>
    <w:rsid w:val="008418CC"/>
    <w:rsid w:val="00841FEE"/>
    <w:rsid w:val="008421FA"/>
    <w:rsid w:val="008424AD"/>
    <w:rsid w:val="008433E4"/>
    <w:rsid w:val="00844905"/>
    <w:rsid w:val="00846E50"/>
    <w:rsid w:val="008479B9"/>
    <w:rsid w:val="00850032"/>
    <w:rsid w:val="00850364"/>
    <w:rsid w:val="0085135F"/>
    <w:rsid w:val="00853156"/>
    <w:rsid w:val="00854775"/>
    <w:rsid w:val="008560B1"/>
    <w:rsid w:val="00856186"/>
    <w:rsid w:val="00857952"/>
    <w:rsid w:val="00860B49"/>
    <w:rsid w:val="00860D65"/>
    <w:rsid w:val="00860FBF"/>
    <w:rsid w:val="00861D27"/>
    <w:rsid w:val="00864296"/>
    <w:rsid w:val="0086672E"/>
    <w:rsid w:val="00866CF0"/>
    <w:rsid w:val="00867268"/>
    <w:rsid w:val="00867F43"/>
    <w:rsid w:val="008729CE"/>
    <w:rsid w:val="00873B4D"/>
    <w:rsid w:val="00875C36"/>
    <w:rsid w:val="0087679A"/>
    <w:rsid w:val="00877886"/>
    <w:rsid w:val="00880E19"/>
    <w:rsid w:val="0088137F"/>
    <w:rsid w:val="008819FA"/>
    <w:rsid w:val="0088286C"/>
    <w:rsid w:val="008837FC"/>
    <w:rsid w:val="00883FD4"/>
    <w:rsid w:val="008868AF"/>
    <w:rsid w:val="008927CD"/>
    <w:rsid w:val="00892D11"/>
    <w:rsid w:val="00892F16"/>
    <w:rsid w:val="00893888"/>
    <w:rsid w:val="00895C1C"/>
    <w:rsid w:val="00896122"/>
    <w:rsid w:val="0089736D"/>
    <w:rsid w:val="00897BA5"/>
    <w:rsid w:val="008A04E2"/>
    <w:rsid w:val="008A0D11"/>
    <w:rsid w:val="008A2688"/>
    <w:rsid w:val="008A3BBA"/>
    <w:rsid w:val="008A3CF7"/>
    <w:rsid w:val="008A441B"/>
    <w:rsid w:val="008A4C62"/>
    <w:rsid w:val="008A5092"/>
    <w:rsid w:val="008A584C"/>
    <w:rsid w:val="008A6832"/>
    <w:rsid w:val="008A6FE4"/>
    <w:rsid w:val="008A749F"/>
    <w:rsid w:val="008B0F29"/>
    <w:rsid w:val="008B1405"/>
    <w:rsid w:val="008B2E9B"/>
    <w:rsid w:val="008B34F4"/>
    <w:rsid w:val="008B43E2"/>
    <w:rsid w:val="008B5064"/>
    <w:rsid w:val="008B71D4"/>
    <w:rsid w:val="008C2D56"/>
    <w:rsid w:val="008C3421"/>
    <w:rsid w:val="008C4C1B"/>
    <w:rsid w:val="008C60D6"/>
    <w:rsid w:val="008C6929"/>
    <w:rsid w:val="008C7C02"/>
    <w:rsid w:val="008D10DF"/>
    <w:rsid w:val="008D2245"/>
    <w:rsid w:val="008D3057"/>
    <w:rsid w:val="008D3BF0"/>
    <w:rsid w:val="008D5194"/>
    <w:rsid w:val="008D53BC"/>
    <w:rsid w:val="008D66C2"/>
    <w:rsid w:val="008D7D20"/>
    <w:rsid w:val="008E0254"/>
    <w:rsid w:val="008E061A"/>
    <w:rsid w:val="008E0A60"/>
    <w:rsid w:val="008E27AB"/>
    <w:rsid w:val="008E293F"/>
    <w:rsid w:val="008E6329"/>
    <w:rsid w:val="008E7612"/>
    <w:rsid w:val="008F0DCE"/>
    <w:rsid w:val="008F13FF"/>
    <w:rsid w:val="008F49B0"/>
    <w:rsid w:val="00900949"/>
    <w:rsid w:val="00901BFD"/>
    <w:rsid w:val="00903157"/>
    <w:rsid w:val="00904A7A"/>
    <w:rsid w:val="009062A2"/>
    <w:rsid w:val="0090636A"/>
    <w:rsid w:val="00910043"/>
    <w:rsid w:val="00911475"/>
    <w:rsid w:val="009114BF"/>
    <w:rsid w:val="009145DE"/>
    <w:rsid w:val="009159EB"/>
    <w:rsid w:val="00916A19"/>
    <w:rsid w:val="0091708A"/>
    <w:rsid w:val="00917DAE"/>
    <w:rsid w:val="009210A4"/>
    <w:rsid w:val="00922FFB"/>
    <w:rsid w:val="00923295"/>
    <w:rsid w:val="00923499"/>
    <w:rsid w:val="00925F9E"/>
    <w:rsid w:val="00926C04"/>
    <w:rsid w:val="00926F74"/>
    <w:rsid w:val="009270F3"/>
    <w:rsid w:val="00930760"/>
    <w:rsid w:val="00930EC6"/>
    <w:rsid w:val="009325EC"/>
    <w:rsid w:val="009336C0"/>
    <w:rsid w:val="00933D2F"/>
    <w:rsid w:val="00936718"/>
    <w:rsid w:val="00940032"/>
    <w:rsid w:val="00941BF8"/>
    <w:rsid w:val="00941FD2"/>
    <w:rsid w:val="009430BE"/>
    <w:rsid w:val="0094311D"/>
    <w:rsid w:val="009442FC"/>
    <w:rsid w:val="0094436B"/>
    <w:rsid w:val="00945963"/>
    <w:rsid w:val="009460E8"/>
    <w:rsid w:val="00947EE8"/>
    <w:rsid w:val="00950C86"/>
    <w:rsid w:val="00952E29"/>
    <w:rsid w:val="0095313A"/>
    <w:rsid w:val="0095375F"/>
    <w:rsid w:val="00954F31"/>
    <w:rsid w:val="00955A7B"/>
    <w:rsid w:val="009565E1"/>
    <w:rsid w:val="00957F24"/>
    <w:rsid w:val="00960134"/>
    <w:rsid w:val="00960645"/>
    <w:rsid w:val="00962957"/>
    <w:rsid w:val="00962E19"/>
    <w:rsid w:val="0096383B"/>
    <w:rsid w:val="00964E85"/>
    <w:rsid w:val="009659A3"/>
    <w:rsid w:val="009664B0"/>
    <w:rsid w:val="009714E9"/>
    <w:rsid w:val="00971948"/>
    <w:rsid w:val="00971B1D"/>
    <w:rsid w:val="00972326"/>
    <w:rsid w:val="00974013"/>
    <w:rsid w:val="009754DD"/>
    <w:rsid w:val="00975528"/>
    <w:rsid w:val="00976EC0"/>
    <w:rsid w:val="009824E4"/>
    <w:rsid w:val="00982B92"/>
    <w:rsid w:val="009835F8"/>
    <w:rsid w:val="00990DCE"/>
    <w:rsid w:val="00991B5C"/>
    <w:rsid w:val="00991D76"/>
    <w:rsid w:val="00992FCA"/>
    <w:rsid w:val="00993335"/>
    <w:rsid w:val="0099591A"/>
    <w:rsid w:val="00995A15"/>
    <w:rsid w:val="00996978"/>
    <w:rsid w:val="00997F57"/>
    <w:rsid w:val="009A1DB5"/>
    <w:rsid w:val="009A2163"/>
    <w:rsid w:val="009A2208"/>
    <w:rsid w:val="009A36A9"/>
    <w:rsid w:val="009A5FB3"/>
    <w:rsid w:val="009A7CED"/>
    <w:rsid w:val="009A7F1F"/>
    <w:rsid w:val="009B0E73"/>
    <w:rsid w:val="009B0E9D"/>
    <w:rsid w:val="009B265D"/>
    <w:rsid w:val="009B28DF"/>
    <w:rsid w:val="009B3868"/>
    <w:rsid w:val="009B3E23"/>
    <w:rsid w:val="009B449F"/>
    <w:rsid w:val="009B4811"/>
    <w:rsid w:val="009B5A85"/>
    <w:rsid w:val="009B63B3"/>
    <w:rsid w:val="009B6E70"/>
    <w:rsid w:val="009B74D2"/>
    <w:rsid w:val="009C1594"/>
    <w:rsid w:val="009C29F1"/>
    <w:rsid w:val="009C3017"/>
    <w:rsid w:val="009C3634"/>
    <w:rsid w:val="009C3934"/>
    <w:rsid w:val="009C4FAB"/>
    <w:rsid w:val="009D0483"/>
    <w:rsid w:val="009D0992"/>
    <w:rsid w:val="009D3CEE"/>
    <w:rsid w:val="009D43F7"/>
    <w:rsid w:val="009D65A6"/>
    <w:rsid w:val="009D718C"/>
    <w:rsid w:val="009E0E77"/>
    <w:rsid w:val="009E2890"/>
    <w:rsid w:val="009E2A85"/>
    <w:rsid w:val="009E2AF4"/>
    <w:rsid w:val="009E4372"/>
    <w:rsid w:val="009E4374"/>
    <w:rsid w:val="009E5E1E"/>
    <w:rsid w:val="009E6C8C"/>
    <w:rsid w:val="009E71B4"/>
    <w:rsid w:val="009F327C"/>
    <w:rsid w:val="009F5C1F"/>
    <w:rsid w:val="009F5C25"/>
    <w:rsid w:val="00A01021"/>
    <w:rsid w:val="00A023EF"/>
    <w:rsid w:val="00A02C4C"/>
    <w:rsid w:val="00A03E8C"/>
    <w:rsid w:val="00A05932"/>
    <w:rsid w:val="00A05A1D"/>
    <w:rsid w:val="00A05F8A"/>
    <w:rsid w:val="00A07742"/>
    <w:rsid w:val="00A12C31"/>
    <w:rsid w:val="00A168A4"/>
    <w:rsid w:val="00A22741"/>
    <w:rsid w:val="00A24174"/>
    <w:rsid w:val="00A24684"/>
    <w:rsid w:val="00A2485E"/>
    <w:rsid w:val="00A250C0"/>
    <w:rsid w:val="00A25A00"/>
    <w:rsid w:val="00A276D9"/>
    <w:rsid w:val="00A300A4"/>
    <w:rsid w:val="00A334F7"/>
    <w:rsid w:val="00A33B64"/>
    <w:rsid w:val="00A34692"/>
    <w:rsid w:val="00A37203"/>
    <w:rsid w:val="00A379A4"/>
    <w:rsid w:val="00A40342"/>
    <w:rsid w:val="00A40F6C"/>
    <w:rsid w:val="00A414DC"/>
    <w:rsid w:val="00A439D9"/>
    <w:rsid w:val="00A45BED"/>
    <w:rsid w:val="00A45C47"/>
    <w:rsid w:val="00A46837"/>
    <w:rsid w:val="00A47715"/>
    <w:rsid w:val="00A51D57"/>
    <w:rsid w:val="00A5338E"/>
    <w:rsid w:val="00A53E5E"/>
    <w:rsid w:val="00A54D59"/>
    <w:rsid w:val="00A5567C"/>
    <w:rsid w:val="00A560F0"/>
    <w:rsid w:val="00A566BC"/>
    <w:rsid w:val="00A56A7A"/>
    <w:rsid w:val="00A60E9D"/>
    <w:rsid w:val="00A619FF"/>
    <w:rsid w:val="00A61D62"/>
    <w:rsid w:val="00A6200B"/>
    <w:rsid w:val="00A65835"/>
    <w:rsid w:val="00A708A2"/>
    <w:rsid w:val="00A72D01"/>
    <w:rsid w:val="00A74BC1"/>
    <w:rsid w:val="00A7574B"/>
    <w:rsid w:val="00A758C2"/>
    <w:rsid w:val="00A76ED1"/>
    <w:rsid w:val="00A77C3F"/>
    <w:rsid w:val="00A8039D"/>
    <w:rsid w:val="00A81094"/>
    <w:rsid w:val="00A826C6"/>
    <w:rsid w:val="00A82FA0"/>
    <w:rsid w:val="00A84391"/>
    <w:rsid w:val="00A87867"/>
    <w:rsid w:val="00A902CB"/>
    <w:rsid w:val="00A9045B"/>
    <w:rsid w:val="00A951BB"/>
    <w:rsid w:val="00A96FAA"/>
    <w:rsid w:val="00AA0979"/>
    <w:rsid w:val="00AA3CEC"/>
    <w:rsid w:val="00AA3F4C"/>
    <w:rsid w:val="00AA4579"/>
    <w:rsid w:val="00AA465A"/>
    <w:rsid w:val="00AA4A52"/>
    <w:rsid w:val="00AA4D56"/>
    <w:rsid w:val="00AA5301"/>
    <w:rsid w:val="00AA53DB"/>
    <w:rsid w:val="00AA540E"/>
    <w:rsid w:val="00AB0FC6"/>
    <w:rsid w:val="00AB2E2F"/>
    <w:rsid w:val="00AB41E0"/>
    <w:rsid w:val="00AB518E"/>
    <w:rsid w:val="00AB6C5C"/>
    <w:rsid w:val="00AB7F92"/>
    <w:rsid w:val="00AC290D"/>
    <w:rsid w:val="00AC42BB"/>
    <w:rsid w:val="00AC7BE7"/>
    <w:rsid w:val="00AC7FA3"/>
    <w:rsid w:val="00AD2003"/>
    <w:rsid w:val="00AD237E"/>
    <w:rsid w:val="00AD581B"/>
    <w:rsid w:val="00AD67B4"/>
    <w:rsid w:val="00AD70BA"/>
    <w:rsid w:val="00AD7841"/>
    <w:rsid w:val="00AE0115"/>
    <w:rsid w:val="00AE1021"/>
    <w:rsid w:val="00AE12C3"/>
    <w:rsid w:val="00AE45AE"/>
    <w:rsid w:val="00AE6074"/>
    <w:rsid w:val="00AE6572"/>
    <w:rsid w:val="00AE7FAE"/>
    <w:rsid w:val="00AF0370"/>
    <w:rsid w:val="00AF05EC"/>
    <w:rsid w:val="00AF1B62"/>
    <w:rsid w:val="00AF29CD"/>
    <w:rsid w:val="00AF3637"/>
    <w:rsid w:val="00AF7070"/>
    <w:rsid w:val="00B01310"/>
    <w:rsid w:val="00B01C27"/>
    <w:rsid w:val="00B022DE"/>
    <w:rsid w:val="00B033BB"/>
    <w:rsid w:val="00B03C76"/>
    <w:rsid w:val="00B03E5C"/>
    <w:rsid w:val="00B04EA9"/>
    <w:rsid w:val="00B07EE1"/>
    <w:rsid w:val="00B10621"/>
    <w:rsid w:val="00B10BC4"/>
    <w:rsid w:val="00B10C3A"/>
    <w:rsid w:val="00B1238B"/>
    <w:rsid w:val="00B128AC"/>
    <w:rsid w:val="00B1290A"/>
    <w:rsid w:val="00B13B8D"/>
    <w:rsid w:val="00B17836"/>
    <w:rsid w:val="00B17D7E"/>
    <w:rsid w:val="00B206C5"/>
    <w:rsid w:val="00B216A6"/>
    <w:rsid w:val="00B23EB3"/>
    <w:rsid w:val="00B26CB3"/>
    <w:rsid w:val="00B27E3F"/>
    <w:rsid w:val="00B315EC"/>
    <w:rsid w:val="00B3293B"/>
    <w:rsid w:val="00B35782"/>
    <w:rsid w:val="00B36989"/>
    <w:rsid w:val="00B434C7"/>
    <w:rsid w:val="00B43EC2"/>
    <w:rsid w:val="00B44849"/>
    <w:rsid w:val="00B4507C"/>
    <w:rsid w:val="00B45377"/>
    <w:rsid w:val="00B46108"/>
    <w:rsid w:val="00B46322"/>
    <w:rsid w:val="00B46F47"/>
    <w:rsid w:val="00B50DAA"/>
    <w:rsid w:val="00B50DC4"/>
    <w:rsid w:val="00B50F6A"/>
    <w:rsid w:val="00B51B4F"/>
    <w:rsid w:val="00B52D83"/>
    <w:rsid w:val="00B542AF"/>
    <w:rsid w:val="00B54F33"/>
    <w:rsid w:val="00B603C1"/>
    <w:rsid w:val="00B610A6"/>
    <w:rsid w:val="00B61240"/>
    <w:rsid w:val="00B616EC"/>
    <w:rsid w:val="00B6171C"/>
    <w:rsid w:val="00B62486"/>
    <w:rsid w:val="00B627FB"/>
    <w:rsid w:val="00B6443A"/>
    <w:rsid w:val="00B64578"/>
    <w:rsid w:val="00B64ECB"/>
    <w:rsid w:val="00B65423"/>
    <w:rsid w:val="00B67C9D"/>
    <w:rsid w:val="00B709AC"/>
    <w:rsid w:val="00B727AA"/>
    <w:rsid w:val="00B72E84"/>
    <w:rsid w:val="00B738D6"/>
    <w:rsid w:val="00B74BED"/>
    <w:rsid w:val="00B758A9"/>
    <w:rsid w:val="00B75F78"/>
    <w:rsid w:val="00B76D79"/>
    <w:rsid w:val="00B76E93"/>
    <w:rsid w:val="00B8077C"/>
    <w:rsid w:val="00B81FA7"/>
    <w:rsid w:val="00B86ED8"/>
    <w:rsid w:val="00B95494"/>
    <w:rsid w:val="00B9632F"/>
    <w:rsid w:val="00B96B62"/>
    <w:rsid w:val="00B97057"/>
    <w:rsid w:val="00BA0C20"/>
    <w:rsid w:val="00BA1F85"/>
    <w:rsid w:val="00BA225E"/>
    <w:rsid w:val="00BA4F8D"/>
    <w:rsid w:val="00BA656E"/>
    <w:rsid w:val="00BB086E"/>
    <w:rsid w:val="00BB0AC4"/>
    <w:rsid w:val="00BB0AE3"/>
    <w:rsid w:val="00BB38CD"/>
    <w:rsid w:val="00BB3A6A"/>
    <w:rsid w:val="00BB5F91"/>
    <w:rsid w:val="00BB6B4A"/>
    <w:rsid w:val="00BB7108"/>
    <w:rsid w:val="00BC0E89"/>
    <w:rsid w:val="00BC1048"/>
    <w:rsid w:val="00BC1B11"/>
    <w:rsid w:val="00BC1DCD"/>
    <w:rsid w:val="00BC6495"/>
    <w:rsid w:val="00BC6F73"/>
    <w:rsid w:val="00BC7900"/>
    <w:rsid w:val="00BC7E8E"/>
    <w:rsid w:val="00BD2C0C"/>
    <w:rsid w:val="00BD2DA4"/>
    <w:rsid w:val="00BD378C"/>
    <w:rsid w:val="00BD37BD"/>
    <w:rsid w:val="00BD4CCC"/>
    <w:rsid w:val="00BD5AAE"/>
    <w:rsid w:val="00BD664D"/>
    <w:rsid w:val="00BD70C5"/>
    <w:rsid w:val="00BD7CFA"/>
    <w:rsid w:val="00BE0399"/>
    <w:rsid w:val="00BE03C0"/>
    <w:rsid w:val="00BE262F"/>
    <w:rsid w:val="00BE2B92"/>
    <w:rsid w:val="00BE580F"/>
    <w:rsid w:val="00BE7095"/>
    <w:rsid w:val="00BF0D35"/>
    <w:rsid w:val="00BF1B1E"/>
    <w:rsid w:val="00BF374F"/>
    <w:rsid w:val="00BF6CF3"/>
    <w:rsid w:val="00BF75F6"/>
    <w:rsid w:val="00C00470"/>
    <w:rsid w:val="00C016B9"/>
    <w:rsid w:val="00C021BA"/>
    <w:rsid w:val="00C027F6"/>
    <w:rsid w:val="00C031B6"/>
    <w:rsid w:val="00C03891"/>
    <w:rsid w:val="00C043A4"/>
    <w:rsid w:val="00C04417"/>
    <w:rsid w:val="00C04596"/>
    <w:rsid w:val="00C06470"/>
    <w:rsid w:val="00C07E40"/>
    <w:rsid w:val="00C10718"/>
    <w:rsid w:val="00C10BFF"/>
    <w:rsid w:val="00C12A5A"/>
    <w:rsid w:val="00C1484A"/>
    <w:rsid w:val="00C15090"/>
    <w:rsid w:val="00C161D1"/>
    <w:rsid w:val="00C1656C"/>
    <w:rsid w:val="00C16E5B"/>
    <w:rsid w:val="00C172F5"/>
    <w:rsid w:val="00C17836"/>
    <w:rsid w:val="00C205FA"/>
    <w:rsid w:val="00C20A05"/>
    <w:rsid w:val="00C21490"/>
    <w:rsid w:val="00C21A6D"/>
    <w:rsid w:val="00C24719"/>
    <w:rsid w:val="00C2709F"/>
    <w:rsid w:val="00C2783F"/>
    <w:rsid w:val="00C31526"/>
    <w:rsid w:val="00C35059"/>
    <w:rsid w:val="00C35B53"/>
    <w:rsid w:val="00C35D88"/>
    <w:rsid w:val="00C40489"/>
    <w:rsid w:val="00C4348F"/>
    <w:rsid w:val="00C46AB9"/>
    <w:rsid w:val="00C46EDB"/>
    <w:rsid w:val="00C470FD"/>
    <w:rsid w:val="00C4768F"/>
    <w:rsid w:val="00C53431"/>
    <w:rsid w:val="00C5573A"/>
    <w:rsid w:val="00C5726C"/>
    <w:rsid w:val="00C600B5"/>
    <w:rsid w:val="00C612D4"/>
    <w:rsid w:val="00C62F06"/>
    <w:rsid w:val="00C63A52"/>
    <w:rsid w:val="00C646C5"/>
    <w:rsid w:val="00C6667A"/>
    <w:rsid w:val="00C70FB4"/>
    <w:rsid w:val="00C713E8"/>
    <w:rsid w:val="00C729AC"/>
    <w:rsid w:val="00C73452"/>
    <w:rsid w:val="00C73566"/>
    <w:rsid w:val="00C73D65"/>
    <w:rsid w:val="00C75BF3"/>
    <w:rsid w:val="00C7702F"/>
    <w:rsid w:val="00C81071"/>
    <w:rsid w:val="00C82A3A"/>
    <w:rsid w:val="00C83709"/>
    <w:rsid w:val="00C839C8"/>
    <w:rsid w:val="00C87107"/>
    <w:rsid w:val="00C91548"/>
    <w:rsid w:val="00C936A1"/>
    <w:rsid w:val="00C94677"/>
    <w:rsid w:val="00C94F4B"/>
    <w:rsid w:val="00C95ED5"/>
    <w:rsid w:val="00C9776B"/>
    <w:rsid w:val="00CA20DC"/>
    <w:rsid w:val="00CA3104"/>
    <w:rsid w:val="00CA3890"/>
    <w:rsid w:val="00CA4785"/>
    <w:rsid w:val="00CA514F"/>
    <w:rsid w:val="00CA7DFD"/>
    <w:rsid w:val="00CB043A"/>
    <w:rsid w:val="00CB0536"/>
    <w:rsid w:val="00CB1088"/>
    <w:rsid w:val="00CB2888"/>
    <w:rsid w:val="00CB4E49"/>
    <w:rsid w:val="00CC195B"/>
    <w:rsid w:val="00CC4253"/>
    <w:rsid w:val="00CC5069"/>
    <w:rsid w:val="00CC614A"/>
    <w:rsid w:val="00CC63AD"/>
    <w:rsid w:val="00CC63BD"/>
    <w:rsid w:val="00CC6BEF"/>
    <w:rsid w:val="00CC7F57"/>
    <w:rsid w:val="00CD1609"/>
    <w:rsid w:val="00CD22D7"/>
    <w:rsid w:val="00CD35A8"/>
    <w:rsid w:val="00CD37F7"/>
    <w:rsid w:val="00CD4268"/>
    <w:rsid w:val="00CD6A90"/>
    <w:rsid w:val="00CD798C"/>
    <w:rsid w:val="00CE03DD"/>
    <w:rsid w:val="00CE0979"/>
    <w:rsid w:val="00CE678B"/>
    <w:rsid w:val="00CE7A94"/>
    <w:rsid w:val="00CF1389"/>
    <w:rsid w:val="00CF2354"/>
    <w:rsid w:val="00CF3982"/>
    <w:rsid w:val="00CF4ADB"/>
    <w:rsid w:val="00CF57C2"/>
    <w:rsid w:val="00CF5D1A"/>
    <w:rsid w:val="00CF5DD3"/>
    <w:rsid w:val="00CF6877"/>
    <w:rsid w:val="00CF7A56"/>
    <w:rsid w:val="00D000BB"/>
    <w:rsid w:val="00D009E8"/>
    <w:rsid w:val="00D024ED"/>
    <w:rsid w:val="00D025AC"/>
    <w:rsid w:val="00D0271D"/>
    <w:rsid w:val="00D10F4F"/>
    <w:rsid w:val="00D119BE"/>
    <w:rsid w:val="00D14917"/>
    <w:rsid w:val="00D151CE"/>
    <w:rsid w:val="00D153E4"/>
    <w:rsid w:val="00D1625F"/>
    <w:rsid w:val="00D165D8"/>
    <w:rsid w:val="00D246C8"/>
    <w:rsid w:val="00D24F58"/>
    <w:rsid w:val="00D24F89"/>
    <w:rsid w:val="00D25DA9"/>
    <w:rsid w:val="00D2606C"/>
    <w:rsid w:val="00D277F2"/>
    <w:rsid w:val="00D30F03"/>
    <w:rsid w:val="00D33147"/>
    <w:rsid w:val="00D33D66"/>
    <w:rsid w:val="00D36F06"/>
    <w:rsid w:val="00D40D49"/>
    <w:rsid w:val="00D41CB9"/>
    <w:rsid w:val="00D41F57"/>
    <w:rsid w:val="00D41F7A"/>
    <w:rsid w:val="00D42594"/>
    <w:rsid w:val="00D42C3F"/>
    <w:rsid w:val="00D42CBA"/>
    <w:rsid w:val="00D43526"/>
    <w:rsid w:val="00D43861"/>
    <w:rsid w:val="00D43D2F"/>
    <w:rsid w:val="00D44DBE"/>
    <w:rsid w:val="00D462B3"/>
    <w:rsid w:val="00D46312"/>
    <w:rsid w:val="00D46715"/>
    <w:rsid w:val="00D46721"/>
    <w:rsid w:val="00D47CFC"/>
    <w:rsid w:val="00D50610"/>
    <w:rsid w:val="00D50CE9"/>
    <w:rsid w:val="00D51440"/>
    <w:rsid w:val="00D517C3"/>
    <w:rsid w:val="00D51849"/>
    <w:rsid w:val="00D52003"/>
    <w:rsid w:val="00D5227F"/>
    <w:rsid w:val="00D53738"/>
    <w:rsid w:val="00D5376E"/>
    <w:rsid w:val="00D54C06"/>
    <w:rsid w:val="00D56E19"/>
    <w:rsid w:val="00D57033"/>
    <w:rsid w:val="00D5746A"/>
    <w:rsid w:val="00D57854"/>
    <w:rsid w:val="00D57B37"/>
    <w:rsid w:val="00D6012A"/>
    <w:rsid w:val="00D614D5"/>
    <w:rsid w:val="00D62A0E"/>
    <w:rsid w:val="00D6366C"/>
    <w:rsid w:val="00D65EC8"/>
    <w:rsid w:val="00D667D4"/>
    <w:rsid w:val="00D6697F"/>
    <w:rsid w:val="00D71DD6"/>
    <w:rsid w:val="00D723A8"/>
    <w:rsid w:val="00D72C3C"/>
    <w:rsid w:val="00D7424B"/>
    <w:rsid w:val="00D75292"/>
    <w:rsid w:val="00D77733"/>
    <w:rsid w:val="00D807C5"/>
    <w:rsid w:val="00D818F2"/>
    <w:rsid w:val="00D829BD"/>
    <w:rsid w:val="00D83C24"/>
    <w:rsid w:val="00D85DC6"/>
    <w:rsid w:val="00D86039"/>
    <w:rsid w:val="00D86AFC"/>
    <w:rsid w:val="00D908F5"/>
    <w:rsid w:val="00D90A45"/>
    <w:rsid w:val="00D91C44"/>
    <w:rsid w:val="00D91D23"/>
    <w:rsid w:val="00D920FD"/>
    <w:rsid w:val="00D92109"/>
    <w:rsid w:val="00D92DBB"/>
    <w:rsid w:val="00D92FFD"/>
    <w:rsid w:val="00D93453"/>
    <w:rsid w:val="00D93E3D"/>
    <w:rsid w:val="00D94C10"/>
    <w:rsid w:val="00D95517"/>
    <w:rsid w:val="00D96C26"/>
    <w:rsid w:val="00DA11E9"/>
    <w:rsid w:val="00DA3E3F"/>
    <w:rsid w:val="00DA65E5"/>
    <w:rsid w:val="00DA68F6"/>
    <w:rsid w:val="00DA729D"/>
    <w:rsid w:val="00DB19CD"/>
    <w:rsid w:val="00DB2726"/>
    <w:rsid w:val="00DB2CFB"/>
    <w:rsid w:val="00DB3032"/>
    <w:rsid w:val="00DB36F6"/>
    <w:rsid w:val="00DB5265"/>
    <w:rsid w:val="00DB53A8"/>
    <w:rsid w:val="00DB5EDB"/>
    <w:rsid w:val="00DB6535"/>
    <w:rsid w:val="00DB7684"/>
    <w:rsid w:val="00DB775E"/>
    <w:rsid w:val="00DC028A"/>
    <w:rsid w:val="00DC11A9"/>
    <w:rsid w:val="00DC260F"/>
    <w:rsid w:val="00DC381D"/>
    <w:rsid w:val="00DC3978"/>
    <w:rsid w:val="00DC3D76"/>
    <w:rsid w:val="00DC61EF"/>
    <w:rsid w:val="00DC6236"/>
    <w:rsid w:val="00DD1F36"/>
    <w:rsid w:val="00DD407A"/>
    <w:rsid w:val="00DD4F2E"/>
    <w:rsid w:val="00DD5037"/>
    <w:rsid w:val="00DD685B"/>
    <w:rsid w:val="00DD73CE"/>
    <w:rsid w:val="00DE036A"/>
    <w:rsid w:val="00DE33A6"/>
    <w:rsid w:val="00DE3A7D"/>
    <w:rsid w:val="00DE65F3"/>
    <w:rsid w:val="00DE6CB7"/>
    <w:rsid w:val="00DE784D"/>
    <w:rsid w:val="00DF222B"/>
    <w:rsid w:val="00DF2BD5"/>
    <w:rsid w:val="00DF35C3"/>
    <w:rsid w:val="00DF3DBF"/>
    <w:rsid w:val="00DF4C0D"/>
    <w:rsid w:val="00DF4E6E"/>
    <w:rsid w:val="00DF79F7"/>
    <w:rsid w:val="00E0053F"/>
    <w:rsid w:val="00E0056F"/>
    <w:rsid w:val="00E01667"/>
    <w:rsid w:val="00E06147"/>
    <w:rsid w:val="00E06FB4"/>
    <w:rsid w:val="00E07543"/>
    <w:rsid w:val="00E1099C"/>
    <w:rsid w:val="00E10A47"/>
    <w:rsid w:val="00E1100C"/>
    <w:rsid w:val="00E13420"/>
    <w:rsid w:val="00E137F6"/>
    <w:rsid w:val="00E13957"/>
    <w:rsid w:val="00E14285"/>
    <w:rsid w:val="00E1483B"/>
    <w:rsid w:val="00E154CA"/>
    <w:rsid w:val="00E16DEA"/>
    <w:rsid w:val="00E211DE"/>
    <w:rsid w:val="00E226E7"/>
    <w:rsid w:val="00E22921"/>
    <w:rsid w:val="00E23DC8"/>
    <w:rsid w:val="00E243DB"/>
    <w:rsid w:val="00E246FE"/>
    <w:rsid w:val="00E26242"/>
    <w:rsid w:val="00E26448"/>
    <w:rsid w:val="00E26B45"/>
    <w:rsid w:val="00E27494"/>
    <w:rsid w:val="00E27528"/>
    <w:rsid w:val="00E3059C"/>
    <w:rsid w:val="00E34A63"/>
    <w:rsid w:val="00E34CCE"/>
    <w:rsid w:val="00E3527A"/>
    <w:rsid w:val="00E3671B"/>
    <w:rsid w:val="00E377E4"/>
    <w:rsid w:val="00E379B3"/>
    <w:rsid w:val="00E40889"/>
    <w:rsid w:val="00E410C8"/>
    <w:rsid w:val="00E41580"/>
    <w:rsid w:val="00E41C23"/>
    <w:rsid w:val="00E44A5E"/>
    <w:rsid w:val="00E44DB8"/>
    <w:rsid w:val="00E471F4"/>
    <w:rsid w:val="00E4783E"/>
    <w:rsid w:val="00E507A1"/>
    <w:rsid w:val="00E53EE3"/>
    <w:rsid w:val="00E53EFB"/>
    <w:rsid w:val="00E547B3"/>
    <w:rsid w:val="00E5563E"/>
    <w:rsid w:val="00E5684A"/>
    <w:rsid w:val="00E57D27"/>
    <w:rsid w:val="00E57F70"/>
    <w:rsid w:val="00E622F1"/>
    <w:rsid w:val="00E6344E"/>
    <w:rsid w:val="00E66A19"/>
    <w:rsid w:val="00E6715F"/>
    <w:rsid w:val="00E67591"/>
    <w:rsid w:val="00E67860"/>
    <w:rsid w:val="00E70D9C"/>
    <w:rsid w:val="00E70F08"/>
    <w:rsid w:val="00E7399D"/>
    <w:rsid w:val="00E75F4E"/>
    <w:rsid w:val="00E767AB"/>
    <w:rsid w:val="00E76966"/>
    <w:rsid w:val="00E76C3E"/>
    <w:rsid w:val="00E7730C"/>
    <w:rsid w:val="00E8048D"/>
    <w:rsid w:val="00E82CB6"/>
    <w:rsid w:val="00E82CC5"/>
    <w:rsid w:val="00E84255"/>
    <w:rsid w:val="00E9105C"/>
    <w:rsid w:val="00E911A0"/>
    <w:rsid w:val="00E91943"/>
    <w:rsid w:val="00E91A23"/>
    <w:rsid w:val="00E92128"/>
    <w:rsid w:val="00E92929"/>
    <w:rsid w:val="00E92B07"/>
    <w:rsid w:val="00E932CA"/>
    <w:rsid w:val="00E94089"/>
    <w:rsid w:val="00E96EC7"/>
    <w:rsid w:val="00E97734"/>
    <w:rsid w:val="00E97E3B"/>
    <w:rsid w:val="00E97EF1"/>
    <w:rsid w:val="00EA1EFD"/>
    <w:rsid w:val="00EA2BFE"/>
    <w:rsid w:val="00EA445D"/>
    <w:rsid w:val="00EA5316"/>
    <w:rsid w:val="00EA53FD"/>
    <w:rsid w:val="00EA5BAE"/>
    <w:rsid w:val="00EA5DEF"/>
    <w:rsid w:val="00EA7084"/>
    <w:rsid w:val="00EB10FC"/>
    <w:rsid w:val="00EB1591"/>
    <w:rsid w:val="00EB3DBF"/>
    <w:rsid w:val="00EB50C2"/>
    <w:rsid w:val="00EB5324"/>
    <w:rsid w:val="00EB5712"/>
    <w:rsid w:val="00EB743D"/>
    <w:rsid w:val="00EC01A8"/>
    <w:rsid w:val="00EC1B7F"/>
    <w:rsid w:val="00EC2056"/>
    <w:rsid w:val="00EC2068"/>
    <w:rsid w:val="00EC2C11"/>
    <w:rsid w:val="00EC4A28"/>
    <w:rsid w:val="00EC7059"/>
    <w:rsid w:val="00ED00FD"/>
    <w:rsid w:val="00ED2455"/>
    <w:rsid w:val="00ED2545"/>
    <w:rsid w:val="00ED4A2E"/>
    <w:rsid w:val="00ED5056"/>
    <w:rsid w:val="00ED5631"/>
    <w:rsid w:val="00ED6817"/>
    <w:rsid w:val="00EE2F33"/>
    <w:rsid w:val="00EE3286"/>
    <w:rsid w:val="00EE3A8D"/>
    <w:rsid w:val="00EE47E3"/>
    <w:rsid w:val="00EE49CC"/>
    <w:rsid w:val="00EE5E85"/>
    <w:rsid w:val="00EE6684"/>
    <w:rsid w:val="00EE6E55"/>
    <w:rsid w:val="00EE774F"/>
    <w:rsid w:val="00EE780E"/>
    <w:rsid w:val="00EF41A0"/>
    <w:rsid w:val="00EF4D64"/>
    <w:rsid w:val="00EF5827"/>
    <w:rsid w:val="00EF668A"/>
    <w:rsid w:val="00EF6779"/>
    <w:rsid w:val="00F00858"/>
    <w:rsid w:val="00F00DE5"/>
    <w:rsid w:val="00F010ED"/>
    <w:rsid w:val="00F02787"/>
    <w:rsid w:val="00F03430"/>
    <w:rsid w:val="00F0352E"/>
    <w:rsid w:val="00F05586"/>
    <w:rsid w:val="00F0619D"/>
    <w:rsid w:val="00F06FD6"/>
    <w:rsid w:val="00F0714A"/>
    <w:rsid w:val="00F078BB"/>
    <w:rsid w:val="00F10226"/>
    <w:rsid w:val="00F13715"/>
    <w:rsid w:val="00F13802"/>
    <w:rsid w:val="00F15FC7"/>
    <w:rsid w:val="00F160D8"/>
    <w:rsid w:val="00F169B3"/>
    <w:rsid w:val="00F16C9E"/>
    <w:rsid w:val="00F17EF4"/>
    <w:rsid w:val="00F21C7F"/>
    <w:rsid w:val="00F21D70"/>
    <w:rsid w:val="00F2211E"/>
    <w:rsid w:val="00F223FB"/>
    <w:rsid w:val="00F25F38"/>
    <w:rsid w:val="00F2706B"/>
    <w:rsid w:val="00F272B9"/>
    <w:rsid w:val="00F32114"/>
    <w:rsid w:val="00F32E64"/>
    <w:rsid w:val="00F32F1E"/>
    <w:rsid w:val="00F33607"/>
    <w:rsid w:val="00F341B6"/>
    <w:rsid w:val="00F3462C"/>
    <w:rsid w:val="00F375CD"/>
    <w:rsid w:val="00F42823"/>
    <w:rsid w:val="00F42BC9"/>
    <w:rsid w:val="00F44F5C"/>
    <w:rsid w:val="00F46075"/>
    <w:rsid w:val="00F4784E"/>
    <w:rsid w:val="00F47A44"/>
    <w:rsid w:val="00F47E26"/>
    <w:rsid w:val="00F50080"/>
    <w:rsid w:val="00F519FF"/>
    <w:rsid w:val="00F5311F"/>
    <w:rsid w:val="00F61DAC"/>
    <w:rsid w:val="00F65CDB"/>
    <w:rsid w:val="00F6669C"/>
    <w:rsid w:val="00F6715B"/>
    <w:rsid w:val="00F70B42"/>
    <w:rsid w:val="00F74B4B"/>
    <w:rsid w:val="00F764BB"/>
    <w:rsid w:val="00F76D66"/>
    <w:rsid w:val="00F800C3"/>
    <w:rsid w:val="00F81DA9"/>
    <w:rsid w:val="00F82316"/>
    <w:rsid w:val="00F84303"/>
    <w:rsid w:val="00F872D1"/>
    <w:rsid w:val="00F874DD"/>
    <w:rsid w:val="00F87B3A"/>
    <w:rsid w:val="00F90236"/>
    <w:rsid w:val="00F90712"/>
    <w:rsid w:val="00F94413"/>
    <w:rsid w:val="00F94707"/>
    <w:rsid w:val="00F95FAC"/>
    <w:rsid w:val="00F9758C"/>
    <w:rsid w:val="00FA049D"/>
    <w:rsid w:val="00FA1B18"/>
    <w:rsid w:val="00FA2E19"/>
    <w:rsid w:val="00FA4F3F"/>
    <w:rsid w:val="00FA5567"/>
    <w:rsid w:val="00FA5D20"/>
    <w:rsid w:val="00FA60B1"/>
    <w:rsid w:val="00FA67D1"/>
    <w:rsid w:val="00FB0440"/>
    <w:rsid w:val="00FB0788"/>
    <w:rsid w:val="00FB1E02"/>
    <w:rsid w:val="00FB28B9"/>
    <w:rsid w:val="00FB3536"/>
    <w:rsid w:val="00FB59DA"/>
    <w:rsid w:val="00FB72FA"/>
    <w:rsid w:val="00FB7EF6"/>
    <w:rsid w:val="00FC154E"/>
    <w:rsid w:val="00FC4A7B"/>
    <w:rsid w:val="00FC7549"/>
    <w:rsid w:val="00FD0A9E"/>
    <w:rsid w:val="00FD116C"/>
    <w:rsid w:val="00FD1400"/>
    <w:rsid w:val="00FD245F"/>
    <w:rsid w:val="00FD54E3"/>
    <w:rsid w:val="00FD61B7"/>
    <w:rsid w:val="00FD6A65"/>
    <w:rsid w:val="00FD6BBA"/>
    <w:rsid w:val="00FD6CEF"/>
    <w:rsid w:val="00FE0C9E"/>
    <w:rsid w:val="00FE2265"/>
    <w:rsid w:val="00FE2C0C"/>
    <w:rsid w:val="00FE34E3"/>
    <w:rsid w:val="00FE5FA2"/>
    <w:rsid w:val="00FF0AD9"/>
    <w:rsid w:val="00FF2A40"/>
    <w:rsid w:val="00FF4FC0"/>
    <w:rsid w:val="00FF6766"/>
    <w:rsid w:val="022D08B3"/>
    <w:rsid w:val="13EA55CA"/>
    <w:rsid w:val="1542644A"/>
    <w:rsid w:val="174762A1"/>
    <w:rsid w:val="181A331D"/>
    <w:rsid w:val="199B1EBF"/>
    <w:rsid w:val="1AB97497"/>
    <w:rsid w:val="1CBD77DE"/>
    <w:rsid w:val="1E1A2CA1"/>
    <w:rsid w:val="1E7E1C39"/>
    <w:rsid w:val="1FA01A65"/>
    <w:rsid w:val="2D4C6ECD"/>
    <w:rsid w:val="34B40448"/>
    <w:rsid w:val="355D51DD"/>
    <w:rsid w:val="39BC5A0E"/>
    <w:rsid w:val="3B29028D"/>
    <w:rsid w:val="3C7568E7"/>
    <w:rsid w:val="430941D7"/>
    <w:rsid w:val="4499641C"/>
    <w:rsid w:val="46AB6B44"/>
    <w:rsid w:val="4C2F7E20"/>
    <w:rsid w:val="5053287C"/>
    <w:rsid w:val="54B92F1D"/>
    <w:rsid w:val="54DB791C"/>
    <w:rsid w:val="5A6B3B44"/>
    <w:rsid w:val="5FA51231"/>
    <w:rsid w:val="62C11245"/>
    <w:rsid w:val="65C85C37"/>
    <w:rsid w:val="668D3D7F"/>
    <w:rsid w:val="6D533C44"/>
    <w:rsid w:val="6DBE7704"/>
    <w:rsid w:val="71EE4B32"/>
    <w:rsid w:val="724A33F6"/>
    <w:rsid w:val="728C1A9F"/>
    <w:rsid w:val="77392D05"/>
    <w:rsid w:val="779B176C"/>
    <w:rsid w:val="787E1874"/>
    <w:rsid w:val="7960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uiPriority="0" w:qFormat="1"/>
    <w:lsdException w:name="Body Text Indent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0" w:qFormat="1"/>
    <w:lsdException w:name="Body Text 3" w:semiHidden="0" w:uiPriority="0" w:qFormat="1"/>
    <w:lsdException w:name="Body Text Indent 2" w:uiPriority="0" w:qFormat="1"/>
    <w:lsdException w:name="Body Text Indent 3" w:unhideWhenUsed="1"/>
    <w:lsdException w:name="Block Text" w:semiHidden="0" w:uiPriority="0" w:qFormat="1"/>
    <w:lsdException w:name="Hyperlink" w:unhideWhenUsed="1" w:qFormat="1"/>
    <w:lsdException w:name="FollowedHyperlink" w:unhideWhenUsed="1" w:qFormat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semiHidden="0" w:uiPriority="59" w:qFormat="1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6767"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120"/>
      <w:jc w:val="center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86"/>
        <w:tab w:val="center" w:pos="6237"/>
      </w:tabs>
      <w:ind w:left="-993"/>
      <w:jc w:val="center"/>
      <w:outlineLvl w:val="3"/>
    </w:pPr>
    <w:rPr>
      <w:rFonts w:ascii=".VnTimeH" w:hAnsi=".VnTimeH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ind w:left="-108" w:right="-108"/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firstLine="720"/>
      <w:jc w:val="both"/>
      <w:outlineLvl w:val="5"/>
    </w:pPr>
    <w:rPr>
      <w:b/>
      <w:bCs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120" w:after="120"/>
      <w:jc w:val="center"/>
      <w:outlineLvl w:val="6"/>
    </w:pPr>
    <w:rPr>
      <w:b/>
      <w:bCs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 w:after="120"/>
      <w:jc w:val="both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120" w:after="120"/>
      <w:ind w:left="-108" w:right="-90"/>
      <w:jc w:val="both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before="120" w:after="120"/>
      <w:ind w:left="-112" w:right="-108"/>
      <w:jc w:val="center"/>
    </w:pPr>
    <w:rPr>
      <w:color w:val="000000"/>
      <w:sz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before="120" w:after="120"/>
      <w:ind w:firstLine="720"/>
      <w:jc w:val="both"/>
    </w:pPr>
    <w:rPr>
      <w:color w:val="000000"/>
      <w:sz w:val="28"/>
    </w:rPr>
  </w:style>
  <w:style w:type="paragraph" w:styleId="BodyTextIndent2">
    <w:name w:val="Body Text Indent 2"/>
    <w:basedOn w:val="Normal"/>
    <w:link w:val="BodyTextIndent2Char"/>
    <w:semiHidden/>
    <w:qFormat/>
    <w:pPr>
      <w:spacing w:before="120" w:after="120"/>
      <w:ind w:firstLine="720"/>
      <w:jc w:val="both"/>
    </w:pPr>
    <w:rPr>
      <w:i/>
      <w:iCs/>
      <w:color w:val="000000"/>
      <w:sz w:val="28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SAU">
    <w:name w:val="SAU"/>
    <w:basedOn w:val="Normal"/>
    <w:qFormat/>
    <w:pPr>
      <w:spacing w:before="60" w:after="60"/>
    </w:pPr>
    <w:rPr>
      <w:rFonts w:ascii=".VnTimeH" w:hAnsi=".VnTimeH"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3">
    <w:name w:val="3"/>
    <w:basedOn w:val="BodyText"/>
    <w:qFormat/>
    <w:pPr>
      <w:spacing w:after="0"/>
      <w:jc w:val="both"/>
    </w:pPr>
    <w:rPr>
      <w:b/>
      <w:bCs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  <w:style w:type="paragraph" w:customStyle="1" w:styleId="1Char">
    <w:name w:val="1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qFormat/>
    <w:rPr>
      <w:lang w:eastAsia="zh-CN"/>
    </w:rPr>
  </w:style>
  <w:style w:type="paragraph" w:customStyle="1" w:styleId="Char1CharCharCharCharCharCharCharCharCharCharCharChar">
    <w:name w:val="Char1 Char Char Char Char Char Char Char Char Char Char Char Char"/>
    <w:basedOn w:val="Normal"/>
    <w:qFormat/>
    <w:rPr>
      <w:rFonts w:ascii="Tahoma" w:hAnsi="Tahoma"/>
      <w:sz w:val="20"/>
      <w:szCs w:val="22"/>
    </w:rPr>
  </w:style>
  <w:style w:type="paragraph" w:customStyle="1" w:styleId="CharCharChar1CharCharCharCharCharCharChar">
    <w:name w:val="Char Char Char1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hc">
    <w:name w:val="Khác_"/>
    <w:link w:val="Khc0"/>
    <w:qFormat/>
    <w:rPr>
      <w:rFonts w:eastAsia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qFormat/>
    <w:pPr>
      <w:widowControl w:val="0"/>
      <w:shd w:val="clear" w:color="auto" w:fill="FFFFFF"/>
    </w:pPr>
    <w:rPr>
      <w:rFonts w:asciiTheme="minorHAnsi" w:hAnsiTheme="minorHAnsi" w:cstheme="minorBidi"/>
      <w:sz w:val="26"/>
      <w:szCs w:val="26"/>
    </w:rPr>
  </w:style>
  <w:style w:type="character" w:customStyle="1" w:styleId="Chthchbng">
    <w:name w:val="Chú thích bảng_"/>
    <w:link w:val="Chthchbng0"/>
    <w:qFormat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Vnbnnidung">
    <w:name w:val="Văn bản nội dung_"/>
    <w:link w:val="Vnbnnidung0"/>
    <w:qFormat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30"/>
      <w:jc w:val="center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utranghocchntrang2">
    <w:name w:val="Đầu trang hoặc chân trang (2)_"/>
    <w:link w:val="utranghocchntrang20"/>
    <w:qFormat/>
    <w:rPr>
      <w:rFonts w:eastAsia="Times New Roman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</w:rPr>
  </w:style>
  <w:style w:type="character" w:customStyle="1" w:styleId="utranghocchntrang">
    <w:name w:val="Đầu trang hoặc chân trang_"/>
    <w:link w:val="utranghocchntrang0"/>
    <w:qFormat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8"/>
      <w:szCs w:val="28"/>
    </w:rPr>
  </w:style>
  <w:style w:type="character" w:customStyle="1" w:styleId="Vnbnnidung5">
    <w:name w:val="Văn bản nội dung (5)_"/>
    <w:link w:val="Vnbnnidung50"/>
    <w:qFormat/>
    <w:rPr>
      <w:rFonts w:eastAsia="Times New Roman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pPr>
      <w:widowControl w:val="0"/>
      <w:shd w:val="clear" w:color="auto" w:fill="FFFFFF"/>
      <w:spacing w:after="100"/>
    </w:pPr>
    <w:rPr>
      <w:rFonts w:asciiTheme="minorHAnsi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uiPriority="0" w:qFormat="1"/>
    <w:lsdException w:name="Body Text Indent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0" w:qFormat="1"/>
    <w:lsdException w:name="Body Text 3" w:semiHidden="0" w:uiPriority="0" w:qFormat="1"/>
    <w:lsdException w:name="Body Text Indent 2" w:uiPriority="0" w:qFormat="1"/>
    <w:lsdException w:name="Body Text Indent 3" w:unhideWhenUsed="1"/>
    <w:lsdException w:name="Block Text" w:semiHidden="0" w:uiPriority="0" w:qFormat="1"/>
    <w:lsdException w:name="Hyperlink" w:unhideWhenUsed="1" w:qFormat="1"/>
    <w:lsdException w:name="FollowedHyperlink" w:unhideWhenUsed="1" w:qFormat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semiHidden="0" w:uiPriority="59" w:qFormat="1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6767"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120"/>
      <w:jc w:val="center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86"/>
        <w:tab w:val="center" w:pos="6237"/>
      </w:tabs>
      <w:ind w:left="-993"/>
      <w:jc w:val="center"/>
      <w:outlineLvl w:val="3"/>
    </w:pPr>
    <w:rPr>
      <w:rFonts w:ascii=".VnTimeH" w:hAnsi=".VnTimeH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ind w:left="-108" w:right="-108"/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firstLine="720"/>
      <w:jc w:val="both"/>
      <w:outlineLvl w:val="5"/>
    </w:pPr>
    <w:rPr>
      <w:b/>
      <w:bCs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120" w:after="120"/>
      <w:jc w:val="center"/>
      <w:outlineLvl w:val="6"/>
    </w:pPr>
    <w:rPr>
      <w:b/>
      <w:bCs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 w:after="120"/>
      <w:jc w:val="both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120" w:after="120"/>
      <w:ind w:left="-108" w:right="-90"/>
      <w:jc w:val="both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before="120" w:after="120"/>
      <w:ind w:left="-112" w:right="-108"/>
      <w:jc w:val="center"/>
    </w:pPr>
    <w:rPr>
      <w:color w:val="000000"/>
      <w:sz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before="120" w:after="120"/>
      <w:ind w:firstLine="720"/>
      <w:jc w:val="both"/>
    </w:pPr>
    <w:rPr>
      <w:color w:val="000000"/>
      <w:sz w:val="28"/>
    </w:rPr>
  </w:style>
  <w:style w:type="paragraph" w:styleId="BodyTextIndent2">
    <w:name w:val="Body Text Indent 2"/>
    <w:basedOn w:val="Normal"/>
    <w:link w:val="BodyTextIndent2Char"/>
    <w:semiHidden/>
    <w:qFormat/>
    <w:pPr>
      <w:spacing w:before="120" w:after="120"/>
      <w:ind w:firstLine="720"/>
      <w:jc w:val="both"/>
    </w:pPr>
    <w:rPr>
      <w:i/>
      <w:iCs/>
      <w:color w:val="000000"/>
      <w:sz w:val="28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SAU">
    <w:name w:val="SAU"/>
    <w:basedOn w:val="Normal"/>
    <w:qFormat/>
    <w:pPr>
      <w:spacing w:before="60" w:after="60"/>
    </w:pPr>
    <w:rPr>
      <w:rFonts w:ascii=".VnTimeH" w:hAnsi=".VnTimeH"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3">
    <w:name w:val="3"/>
    <w:basedOn w:val="BodyText"/>
    <w:qFormat/>
    <w:pPr>
      <w:spacing w:after="0"/>
      <w:jc w:val="both"/>
    </w:pPr>
    <w:rPr>
      <w:b/>
      <w:bCs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  <w:style w:type="paragraph" w:customStyle="1" w:styleId="1Char">
    <w:name w:val="1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qFormat/>
    <w:rPr>
      <w:lang w:eastAsia="zh-CN"/>
    </w:rPr>
  </w:style>
  <w:style w:type="paragraph" w:customStyle="1" w:styleId="Char1CharCharCharCharCharCharCharCharCharCharCharChar">
    <w:name w:val="Char1 Char Char Char Char Char Char Char Char Char Char Char Char"/>
    <w:basedOn w:val="Normal"/>
    <w:qFormat/>
    <w:rPr>
      <w:rFonts w:ascii="Tahoma" w:hAnsi="Tahoma"/>
      <w:sz w:val="20"/>
      <w:szCs w:val="22"/>
    </w:rPr>
  </w:style>
  <w:style w:type="paragraph" w:customStyle="1" w:styleId="CharCharChar1CharCharCharCharCharCharChar">
    <w:name w:val="Char Char Char1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hc">
    <w:name w:val="Khác_"/>
    <w:link w:val="Khc0"/>
    <w:qFormat/>
    <w:rPr>
      <w:rFonts w:eastAsia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qFormat/>
    <w:pPr>
      <w:widowControl w:val="0"/>
      <w:shd w:val="clear" w:color="auto" w:fill="FFFFFF"/>
    </w:pPr>
    <w:rPr>
      <w:rFonts w:asciiTheme="minorHAnsi" w:hAnsiTheme="minorHAnsi" w:cstheme="minorBidi"/>
      <w:sz w:val="26"/>
      <w:szCs w:val="26"/>
    </w:rPr>
  </w:style>
  <w:style w:type="character" w:customStyle="1" w:styleId="Chthchbng">
    <w:name w:val="Chú thích bảng_"/>
    <w:link w:val="Chthchbng0"/>
    <w:qFormat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Vnbnnidung">
    <w:name w:val="Văn bản nội dung_"/>
    <w:link w:val="Vnbnnidung0"/>
    <w:qFormat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30"/>
      <w:jc w:val="center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utranghocchntrang2">
    <w:name w:val="Đầu trang hoặc chân trang (2)_"/>
    <w:link w:val="utranghocchntrang20"/>
    <w:qFormat/>
    <w:rPr>
      <w:rFonts w:eastAsia="Times New Roman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</w:rPr>
  </w:style>
  <w:style w:type="character" w:customStyle="1" w:styleId="utranghocchntrang">
    <w:name w:val="Đầu trang hoặc chân trang_"/>
    <w:link w:val="utranghocchntrang0"/>
    <w:qFormat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8"/>
      <w:szCs w:val="28"/>
    </w:rPr>
  </w:style>
  <w:style w:type="character" w:customStyle="1" w:styleId="Vnbnnidung5">
    <w:name w:val="Văn bản nội dung (5)_"/>
    <w:link w:val="Vnbnnidung50"/>
    <w:qFormat/>
    <w:rPr>
      <w:rFonts w:eastAsia="Times New Roman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pPr>
      <w:widowControl w:val="0"/>
      <w:shd w:val="clear" w:color="auto" w:fill="FFFFFF"/>
      <w:spacing w:after="100"/>
    </w:pPr>
    <w:rPr>
      <w:rFonts w:asciiTheme="minorHAnsi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C553A-9040-48F8-ACF6-F3B5FE458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2E990-3823-405C-A982-EFF977E23C96}"/>
</file>

<file path=customXml/itemProps4.xml><?xml version="1.0" encoding="utf-8"?>
<ds:datastoreItem xmlns:ds="http://schemas.openxmlformats.org/officeDocument/2006/customXml" ds:itemID="{1D497279-672F-4A97-8B0A-9978606D068E}"/>
</file>

<file path=customXml/itemProps5.xml><?xml version="1.0" encoding="utf-8"?>
<ds:datastoreItem xmlns:ds="http://schemas.openxmlformats.org/officeDocument/2006/customXml" ds:itemID="{2D369542-0835-4939-B008-957BDE7F6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2021-09-17T08:40:00Z</cp:lastPrinted>
  <dcterms:created xsi:type="dcterms:W3CDTF">2021-09-23T02:45:00Z</dcterms:created>
  <dcterms:modified xsi:type="dcterms:W3CDTF">2021-09-23T02:45:00Z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BD1C0A4FD15A4D3A8668C9A761A94CF8</vt:lpwstr>
  </property>
</Properties>
</file>